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3529"/>
        <w:gridCol w:w="3416"/>
      </w:tblGrid>
      <w:tr w:rsidR="007A1180" w:rsidRPr="007A1180" w14:paraId="104CD623" w14:textId="77777777" w:rsidTr="005C2DE8">
        <w:tc>
          <w:tcPr>
            <w:tcW w:w="1397" w:type="pct"/>
            <w:shd w:val="clear" w:color="auto" w:fill="FFFFFF"/>
          </w:tcPr>
          <w:p w14:paraId="15C2D070" w14:textId="77777777" w:rsidR="007A1180" w:rsidRPr="007A1180" w:rsidRDefault="007A1180" w:rsidP="007A11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118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EBFB0CA" wp14:editId="4AEE1870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shd w:val="clear" w:color="auto" w:fill="FFFFFF"/>
          </w:tcPr>
          <w:p w14:paraId="6DC31B25" w14:textId="77777777" w:rsidR="007A1180" w:rsidRPr="007A1180" w:rsidRDefault="007A1180" w:rsidP="007A11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1180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7A118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B2C5FA0" wp14:editId="605D35EB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70F55F10" w14:textId="77777777" w:rsidR="007A1180" w:rsidRPr="007A1180" w:rsidRDefault="007A1180" w:rsidP="007A118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1180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A1180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2EA6C6F" wp14:editId="264EC607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BDE296" w14:textId="77777777" w:rsidR="007A1180" w:rsidRPr="00EC0D1E" w:rsidRDefault="007A1180" w:rsidP="00D3794C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01C4F63" w14:textId="6628CAE7" w:rsidR="00EC0D1E" w:rsidRPr="00EC0D1E" w:rsidRDefault="00EC0D1E" w:rsidP="005354AA">
      <w:pPr>
        <w:spacing w:before="60" w:after="60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EC0D1E">
        <w:rPr>
          <w:rFonts w:ascii="Arial" w:eastAsiaTheme="minorHAnsi" w:hAnsi="Arial" w:cs="Arial"/>
          <w:b/>
          <w:sz w:val="20"/>
          <w:szCs w:val="20"/>
        </w:rPr>
        <w:t>UMOWA Nr ZP.271.</w:t>
      </w:r>
      <w:r w:rsidR="007A1180">
        <w:rPr>
          <w:rFonts w:ascii="Arial" w:eastAsiaTheme="minorHAnsi" w:hAnsi="Arial" w:cs="Arial"/>
          <w:b/>
          <w:sz w:val="20"/>
          <w:szCs w:val="20"/>
        </w:rPr>
        <w:t>1</w:t>
      </w:r>
      <w:r w:rsidR="005D065C">
        <w:rPr>
          <w:rFonts w:ascii="Arial" w:eastAsiaTheme="minorHAnsi" w:hAnsi="Arial" w:cs="Arial"/>
          <w:b/>
          <w:sz w:val="20"/>
          <w:szCs w:val="20"/>
        </w:rPr>
        <w:t>…(nr części)….</w:t>
      </w:r>
      <w:r w:rsidRPr="00EC0D1E">
        <w:rPr>
          <w:rFonts w:ascii="Arial" w:eastAsiaTheme="minorHAnsi" w:hAnsi="Arial" w:cs="Arial"/>
          <w:b/>
          <w:sz w:val="20"/>
          <w:szCs w:val="20"/>
        </w:rPr>
        <w:t>202</w:t>
      </w:r>
      <w:r w:rsidR="007A1180">
        <w:rPr>
          <w:rFonts w:ascii="Arial" w:eastAsiaTheme="minorHAnsi" w:hAnsi="Arial" w:cs="Arial"/>
          <w:b/>
          <w:sz w:val="20"/>
          <w:szCs w:val="20"/>
        </w:rPr>
        <w:t>2</w:t>
      </w:r>
      <w:r w:rsidRPr="00EC0D1E">
        <w:rPr>
          <w:rFonts w:ascii="Arial" w:eastAsiaTheme="minorHAnsi" w:hAnsi="Arial" w:cs="Arial"/>
          <w:b/>
          <w:sz w:val="20"/>
          <w:szCs w:val="20"/>
        </w:rPr>
        <w:t>.</w:t>
      </w:r>
      <w:r w:rsidR="007A1180">
        <w:rPr>
          <w:rFonts w:ascii="Arial" w:eastAsiaTheme="minorHAnsi" w:hAnsi="Arial" w:cs="Arial"/>
          <w:b/>
          <w:sz w:val="20"/>
          <w:szCs w:val="20"/>
        </w:rPr>
        <w:t>RPOWŚ</w:t>
      </w:r>
    </w:p>
    <w:p w14:paraId="591E34B9" w14:textId="15849C3D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zawarta w dniu …………… 202</w:t>
      </w:r>
      <w:r w:rsidR="007A1180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r. w Fałkowie</w:t>
      </w:r>
    </w:p>
    <w:p w14:paraId="76D97A0B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pomiędzy:</w:t>
      </w:r>
    </w:p>
    <w:p w14:paraId="102BE23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93543D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b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Gminą Fałków, 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>z siedzibą w Fałkowie, ul. Zamkowa 1A, 26-260 Fałków NIP 658-187-20-63 reprezentowaną  przez:</w:t>
      </w:r>
    </w:p>
    <w:p w14:paraId="7513A1B1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Henryka Koniecznego – Wójta Gminy</w:t>
      </w:r>
    </w:p>
    <w:p w14:paraId="0D2EF51F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przy kontrasygnacie </w:t>
      </w:r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 xml:space="preserve">Anny </w:t>
      </w:r>
      <w:proofErr w:type="spellStart"/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>Wajnberger</w:t>
      </w:r>
      <w:proofErr w:type="spellEnd"/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 - Skarbnika Gminy</w:t>
      </w:r>
    </w:p>
    <w:p w14:paraId="5D7E5670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zwaną w dalszej  części umowy </w:t>
      </w: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„Zamawiającym”,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 z jednej strony,</w:t>
      </w:r>
    </w:p>
    <w:p w14:paraId="52C6FF06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a</w:t>
      </w:r>
    </w:p>
    <w:p w14:paraId="37325814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……………………………………………………….</w:t>
      </w:r>
    </w:p>
    <w:p w14:paraId="2169DB5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reprezentowanym przez</w:t>
      </w:r>
    </w:p>
    <w:p w14:paraId="751198C3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</w:p>
    <w:p w14:paraId="3F1E5518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zwanym dalej „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  <w:r w:rsidRPr="00EC0D1E">
        <w:rPr>
          <w:rFonts w:ascii="Arial" w:eastAsia="Times New Roman" w:hAnsi="Arial" w:cs="Arial"/>
          <w:sz w:val="20"/>
          <w:szCs w:val="20"/>
          <w:lang w:eastAsia="ar-SA"/>
        </w:rPr>
        <w:t>”</w:t>
      </w:r>
    </w:p>
    <w:p w14:paraId="09B3550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FD2E409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w trybie podstawowym na podstawie art. 275 pkt 1 ustawy z dnia 11 września 2019 r. - Prawo zamówień publicznych (Dz. U. z 2019r.,  poz. 2019 z </w:t>
      </w:r>
      <w:proofErr w:type="spellStart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późn</w:t>
      </w:r>
      <w:proofErr w:type="spellEnd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. zm.), o następującej treści:</w:t>
      </w:r>
    </w:p>
    <w:p w14:paraId="3CA446F6" w14:textId="77777777" w:rsidR="00DE5D55" w:rsidRPr="00EC0D1E" w:rsidRDefault="00DE5D55" w:rsidP="005354A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431C85" w14:textId="77777777" w:rsidR="00106AFB" w:rsidRPr="00EC0D1E" w:rsidRDefault="003E6B67" w:rsidP="005354AA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§ 1</w:t>
      </w:r>
    </w:p>
    <w:p w14:paraId="7AA9C2ED" w14:textId="57675C86" w:rsidR="00B63D2A" w:rsidRDefault="00106AFB" w:rsidP="005354AA">
      <w:pPr>
        <w:pStyle w:val="Akapitzlist"/>
        <w:numPr>
          <w:ilvl w:val="0"/>
          <w:numId w:val="4"/>
        </w:numPr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wyniku </w:t>
      </w:r>
      <w:r w:rsidR="00F1791B" w:rsidRPr="00EC0D1E">
        <w:rPr>
          <w:rFonts w:ascii="Arial" w:hAnsi="Arial" w:cs="Arial"/>
          <w:sz w:val="20"/>
          <w:szCs w:val="20"/>
        </w:rPr>
        <w:t xml:space="preserve">przeprowadzonego </w:t>
      </w:r>
      <w:r w:rsidRPr="00EC0D1E">
        <w:rPr>
          <w:rFonts w:ascii="Arial" w:hAnsi="Arial" w:cs="Arial"/>
          <w:sz w:val="20"/>
          <w:szCs w:val="20"/>
        </w:rPr>
        <w:t xml:space="preserve">postępowania </w:t>
      </w:r>
      <w:r w:rsidR="002F73DB" w:rsidRPr="00EC0D1E">
        <w:rPr>
          <w:rFonts w:ascii="Arial" w:hAnsi="Arial" w:cs="Arial"/>
          <w:sz w:val="20"/>
          <w:szCs w:val="20"/>
        </w:rPr>
        <w:t xml:space="preserve">w trybie przetargu nieograniczonego </w:t>
      </w:r>
      <w:r w:rsidR="009C7357" w:rsidRPr="00EC0D1E">
        <w:rPr>
          <w:rFonts w:ascii="Arial" w:hAnsi="Arial" w:cs="Arial"/>
          <w:sz w:val="20"/>
          <w:szCs w:val="20"/>
        </w:rPr>
        <w:t>znak spr</w:t>
      </w:r>
      <w:r w:rsidR="003E6B67" w:rsidRPr="00EC0D1E">
        <w:rPr>
          <w:rFonts w:ascii="Arial" w:hAnsi="Arial" w:cs="Arial"/>
          <w:sz w:val="20"/>
          <w:szCs w:val="20"/>
        </w:rPr>
        <w:t>awy</w:t>
      </w:r>
      <w:r w:rsidR="009C7357" w:rsidRPr="00EC0D1E">
        <w:rPr>
          <w:rFonts w:ascii="Arial" w:hAnsi="Arial" w:cs="Arial"/>
          <w:sz w:val="20"/>
          <w:szCs w:val="20"/>
        </w:rPr>
        <w:t xml:space="preserve"> </w:t>
      </w:r>
      <w:r w:rsidR="005D065C">
        <w:rPr>
          <w:rFonts w:ascii="Arial" w:hAnsi="Arial" w:cs="Arial"/>
          <w:sz w:val="20"/>
          <w:szCs w:val="20"/>
        </w:rPr>
        <w:t>ZP.271.</w:t>
      </w:r>
      <w:r w:rsidR="007A1180">
        <w:rPr>
          <w:rFonts w:ascii="Arial" w:hAnsi="Arial" w:cs="Arial"/>
          <w:sz w:val="20"/>
          <w:szCs w:val="20"/>
        </w:rPr>
        <w:t>1</w:t>
      </w:r>
      <w:r w:rsidR="005D065C">
        <w:rPr>
          <w:rFonts w:ascii="Arial" w:hAnsi="Arial" w:cs="Arial"/>
          <w:sz w:val="20"/>
          <w:szCs w:val="20"/>
        </w:rPr>
        <w:t>.202</w:t>
      </w:r>
      <w:r w:rsidR="007A1180">
        <w:rPr>
          <w:rFonts w:ascii="Arial" w:hAnsi="Arial" w:cs="Arial"/>
          <w:sz w:val="20"/>
          <w:szCs w:val="20"/>
        </w:rPr>
        <w:t>2</w:t>
      </w:r>
      <w:r w:rsidR="005D065C">
        <w:rPr>
          <w:rFonts w:ascii="Arial" w:hAnsi="Arial" w:cs="Arial"/>
          <w:sz w:val="20"/>
          <w:szCs w:val="20"/>
        </w:rPr>
        <w:t>.</w:t>
      </w:r>
      <w:r w:rsidR="007A1180">
        <w:rPr>
          <w:rFonts w:ascii="Arial" w:hAnsi="Arial" w:cs="Arial"/>
          <w:sz w:val="20"/>
          <w:szCs w:val="20"/>
        </w:rPr>
        <w:t>RPOWŚ</w:t>
      </w:r>
      <w:r w:rsidR="009C7357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C0D1E">
        <w:rPr>
          <w:rFonts w:ascii="Arial" w:hAnsi="Arial" w:cs="Arial"/>
          <w:bCs/>
          <w:sz w:val="20"/>
          <w:szCs w:val="20"/>
        </w:rPr>
        <w:t>zleca</w:t>
      </w:r>
      <w:r w:rsidR="003E6B67" w:rsidRPr="00EC0D1E">
        <w:rPr>
          <w:rFonts w:ascii="Arial" w:hAnsi="Arial" w:cs="Arial"/>
          <w:bCs/>
          <w:sz w:val="20"/>
          <w:szCs w:val="20"/>
        </w:rPr>
        <w:t>,</w:t>
      </w:r>
      <w:r w:rsidRPr="00EC0D1E">
        <w:rPr>
          <w:rFonts w:ascii="Arial" w:hAnsi="Arial" w:cs="Arial"/>
          <w:bCs/>
          <w:sz w:val="20"/>
          <w:szCs w:val="20"/>
        </w:rPr>
        <w:t xml:space="preserve"> a </w:t>
      </w:r>
      <w:r w:rsidRPr="00EC0D1E">
        <w:rPr>
          <w:rFonts w:ascii="Arial" w:hAnsi="Arial" w:cs="Arial"/>
          <w:b/>
          <w:bCs/>
          <w:sz w:val="20"/>
          <w:szCs w:val="20"/>
        </w:rPr>
        <w:t>Wykonawca</w:t>
      </w:r>
      <w:r w:rsidRPr="00EC0D1E">
        <w:rPr>
          <w:rFonts w:ascii="Arial" w:hAnsi="Arial" w:cs="Arial"/>
          <w:bCs/>
          <w:sz w:val="20"/>
          <w:szCs w:val="20"/>
        </w:rPr>
        <w:t xml:space="preserve"> przyjmuje do realizacji przedmiot zamówienia </w:t>
      </w:r>
      <w:r w:rsidR="003E6B67" w:rsidRPr="00EC0D1E">
        <w:rPr>
          <w:rFonts w:ascii="Arial" w:hAnsi="Arial" w:cs="Arial"/>
          <w:bCs/>
          <w:sz w:val="20"/>
          <w:szCs w:val="20"/>
        </w:rPr>
        <w:t xml:space="preserve">polegający </w:t>
      </w:r>
      <w:r w:rsidR="00763EC1" w:rsidRPr="00EC0D1E">
        <w:rPr>
          <w:rFonts w:ascii="Arial" w:hAnsi="Arial" w:cs="Arial"/>
          <w:bCs/>
          <w:sz w:val="20"/>
          <w:szCs w:val="20"/>
        </w:rPr>
        <w:t>na</w:t>
      </w:r>
      <w:r w:rsidR="005D065C">
        <w:rPr>
          <w:rFonts w:ascii="Arial" w:hAnsi="Arial" w:cs="Arial"/>
          <w:bCs/>
          <w:sz w:val="20"/>
          <w:szCs w:val="20"/>
        </w:rPr>
        <w:t>:…………………………………………………..</w:t>
      </w:r>
      <w:r w:rsidR="00763EC1" w:rsidRPr="00EC0D1E">
        <w:rPr>
          <w:rFonts w:ascii="Arial" w:hAnsi="Arial" w:cs="Arial"/>
          <w:bCs/>
          <w:sz w:val="20"/>
          <w:szCs w:val="20"/>
        </w:rPr>
        <w:t xml:space="preserve"> </w:t>
      </w:r>
      <w:r w:rsidR="005D065C">
        <w:rPr>
          <w:rFonts w:ascii="Arial" w:hAnsi="Arial" w:cs="Arial"/>
          <w:bCs/>
          <w:sz w:val="20"/>
          <w:szCs w:val="20"/>
        </w:rPr>
        <w:t xml:space="preserve">będący Częścią A/B zadania pn.: </w:t>
      </w:r>
      <w:r w:rsidR="00CB43E1" w:rsidRPr="00CB43E1">
        <w:rPr>
          <w:rFonts w:ascii="Arial" w:hAnsi="Arial" w:cs="Arial"/>
          <w:bCs/>
          <w:sz w:val="20"/>
          <w:szCs w:val="20"/>
        </w:rPr>
        <w:t xml:space="preserve">Dostawa wyposażenia pracowni dydaktycznych w szkołach podstawowych w gminie Fałków </w:t>
      </w:r>
      <w:r w:rsidR="00CB43E1">
        <w:rPr>
          <w:rFonts w:ascii="Arial" w:hAnsi="Arial" w:cs="Arial"/>
          <w:sz w:val="20"/>
          <w:szCs w:val="20"/>
        </w:rPr>
        <w:t>współfinansowanego</w:t>
      </w:r>
      <w:r w:rsidR="005D065C" w:rsidRPr="005D065C">
        <w:rPr>
          <w:rFonts w:ascii="Arial" w:hAnsi="Arial" w:cs="Arial"/>
          <w:sz w:val="20"/>
          <w:szCs w:val="20"/>
        </w:rPr>
        <w:t xml:space="preserve"> ze środków Europejskiego Funduszu Społecznego w ramach Regionalnego Programu Operacyjnego Województwa Świętokrzyskiego na lata 2014-2020 zgodnie z Projektem nr </w:t>
      </w:r>
      <w:r w:rsidR="00CB43E1" w:rsidRPr="00CB43E1">
        <w:rPr>
          <w:rFonts w:ascii="Arial" w:hAnsi="Arial" w:cs="Arial"/>
          <w:sz w:val="20"/>
          <w:szCs w:val="20"/>
        </w:rPr>
        <w:t>RPSW.07.04.00-26-0065/18 pn. „Poprawa dostępu do infrastruktury sportowej i pracowni matematyczno-przyrodniczych w placówkach oświatowych Gminy Fałków”</w:t>
      </w:r>
    </w:p>
    <w:p w14:paraId="263B7A35" w14:textId="77777777" w:rsidR="005D065C" w:rsidRPr="00EC0D1E" w:rsidRDefault="005D065C" w:rsidP="005354AA">
      <w:pPr>
        <w:pStyle w:val="Akapitzlist"/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DA90631" w14:textId="77777777" w:rsidR="00F33263" w:rsidRPr="00EC0D1E" w:rsidRDefault="00F33263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627A00" w:rsidRPr="00EC0D1E">
        <w:rPr>
          <w:rFonts w:ascii="Arial" w:hAnsi="Arial" w:cs="Arial"/>
          <w:b/>
          <w:sz w:val="20"/>
          <w:szCs w:val="20"/>
        </w:rPr>
        <w:t xml:space="preserve"> </w:t>
      </w:r>
      <w:r w:rsidR="003E6B67" w:rsidRPr="00EC0D1E">
        <w:rPr>
          <w:rFonts w:ascii="Arial" w:hAnsi="Arial" w:cs="Arial"/>
          <w:b/>
          <w:sz w:val="20"/>
          <w:szCs w:val="20"/>
        </w:rPr>
        <w:t>2</w:t>
      </w:r>
    </w:p>
    <w:p w14:paraId="285F4B09" w14:textId="77777777" w:rsidR="00B63D2A" w:rsidRPr="00EC0D1E" w:rsidRDefault="00F33263" w:rsidP="005354AA">
      <w:pPr>
        <w:pStyle w:val="Akapitzlist"/>
        <w:numPr>
          <w:ilvl w:val="0"/>
          <w:numId w:val="22"/>
        </w:numPr>
        <w:spacing w:after="120" w:line="276" w:lineRule="auto"/>
        <w:ind w:left="428"/>
        <w:jc w:val="both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</w:t>
      </w:r>
      <w:r w:rsidR="00763EC1" w:rsidRPr="00EC0D1E">
        <w:rPr>
          <w:rFonts w:ascii="Arial" w:hAnsi="Arial" w:cs="Arial"/>
          <w:sz w:val="20"/>
          <w:szCs w:val="20"/>
        </w:rPr>
        <w:t>wykonania dostawy przedmiotu zamówienia</w:t>
      </w:r>
      <w:r w:rsidR="00B35901" w:rsidRPr="00EC0D1E">
        <w:rPr>
          <w:rFonts w:ascii="Arial" w:hAnsi="Arial" w:cs="Arial"/>
          <w:sz w:val="20"/>
          <w:szCs w:val="20"/>
        </w:rPr>
        <w:t>, o któr</w:t>
      </w:r>
      <w:r w:rsidR="00DD7A29" w:rsidRPr="00EC0D1E">
        <w:rPr>
          <w:rFonts w:ascii="Arial" w:hAnsi="Arial" w:cs="Arial"/>
          <w:sz w:val="20"/>
          <w:szCs w:val="20"/>
        </w:rPr>
        <w:t>ym</w:t>
      </w:r>
      <w:r w:rsidR="00B35901" w:rsidRPr="00EC0D1E">
        <w:rPr>
          <w:rFonts w:ascii="Arial" w:hAnsi="Arial" w:cs="Arial"/>
          <w:sz w:val="20"/>
          <w:szCs w:val="20"/>
        </w:rPr>
        <w:t xml:space="preserve"> mowa w §</w:t>
      </w:r>
      <w:r w:rsidR="00627A00" w:rsidRPr="00EC0D1E">
        <w:rPr>
          <w:rFonts w:ascii="Arial" w:hAnsi="Arial" w:cs="Arial"/>
          <w:sz w:val="20"/>
          <w:szCs w:val="20"/>
        </w:rPr>
        <w:t xml:space="preserve"> </w:t>
      </w:r>
      <w:r w:rsidR="00DD7A29" w:rsidRPr="00EC0D1E">
        <w:rPr>
          <w:rFonts w:ascii="Arial" w:hAnsi="Arial" w:cs="Arial"/>
          <w:sz w:val="20"/>
          <w:szCs w:val="20"/>
        </w:rPr>
        <w:t>1,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="00B37AD4" w:rsidRPr="00EC0D1E">
        <w:rPr>
          <w:rFonts w:ascii="Arial" w:hAnsi="Arial" w:cs="Arial"/>
          <w:sz w:val="20"/>
          <w:szCs w:val="20"/>
        </w:rPr>
        <w:t xml:space="preserve">zgodnie z </w:t>
      </w:r>
      <w:r w:rsidR="00763EC1" w:rsidRPr="00EC0D1E">
        <w:rPr>
          <w:rFonts w:ascii="Arial" w:hAnsi="Arial" w:cs="Arial"/>
          <w:sz w:val="20"/>
          <w:szCs w:val="20"/>
        </w:rPr>
        <w:t xml:space="preserve">kryteriami i parametrami technicznymi </w:t>
      </w:r>
      <w:r w:rsidR="00B37AD4" w:rsidRPr="00EC0D1E">
        <w:rPr>
          <w:rFonts w:ascii="Arial" w:hAnsi="Arial" w:cs="Arial"/>
          <w:sz w:val="20"/>
          <w:szCs w:val="20"/>
        </w:rPr>
        <w:t xml:space="preserve">przedstawionymi przez </w:t>
      </w:r>
      <w:r w:rsidR="00B37AD4" w:rsidRPr="00EC0D1E">
        <w:rPr>
          <w:rFonts w:ascii="Arial" w:hAnsi="Arial" w:cs="Arial"/>
          <w:b/>
          <w:sz w:val="20"/>
          <w:szCs w:val="20"/>
        </w:rPr>
        <w:t>Zamawiającego</w:t>
      </w:r>
      <w:r w:rsidR="00B37AD4" w:rsidRPr="00EC0D1E">
        <w:rPr>
          <w:rFonts w:ascii="Arial" w:hAnsi="Arial" w:cs="Arial"/>
          <w:sz w:val="20"/>
          <w:szCs w:val="20"/>
        </w:rPr>
        <w:t xml:space="preserve"> w </w:t>
      </w:r>
      <w:r w:rsidR="00D80CC9" w:rsidRPr="00EC0D1E">
        <w:rPr>
          <w:rFonts w:ascii="Arial" w:hAnsi="Arial" w:cs="Arial"/>
          <w:sz w:val="20"/>
          <w:szCs w:val="20"/>
        </w:rPr>
        <w:t xml:space="preserve">Specyfikacji </w:t>
      </w:r>
      <w:r w:rsidR="00E54674" w:rsidRPr="00EC0D1E">
        <w:rPr>
          <w:rFonts w:ascii="Arial" w:hAnsi="Arial" w:cs="Arial"/>
          <w:sz w:val="20"/>
          <w:szCs w:val="20"/>
        </w:rPr>
        <w:t xml:space="preserve">Warunków Zamówienia </w:t>
      </w:r>
      <w:r w:rsidR="00B37AD4" w:rsidRPr="00EC0D1E">
        <w:rPr>
          <w:rFonts w:ascii="Arial" w:hAnsi="Arial" w:cs="Arial"/>
          <w:sz w:val="20"/>
          <w:szCs w:val="20"/>
        </w:rPr>
        <w:t xml:space="preserve">oraz ofertą </w:t>
      </w:r>
      <w:r w:rsidR="00E54674" w:rsidRPr="00EC0D1E">
        <w:rPr>
          <w:rFonts w:ascii="Arial" w:hAnsi="Arial" w:cs="Arial"/>
          <w:sz w:val="20"/>
          <w:szCs w:val="20"/>
        </w:rPr>
        <w:t xml:space="preserve">złożoną </w:t>
      </w:r>
      <w:r w:rsidR="00B37AD4" w:rsidRPr="00EC0D1E">
        <w:rPr>
          <w:rFonts w:ascii="Arial" w:hAnsi="Arial" w:cs="Arial"/>
          <w:sz w:val="20"/>
          <w:szCs w:val="20"/>
        </w:rPr>
        <w:t xml:space="preserve">przez </w:t>
      </w:r>
      <w:r w:rsidR="00B37AD4" w:rsidRPr="00EC0D1E">
        <w:rPr>
          <w:rFonts w:ascii="Arial" w:hAnsi="Arial" w:cs="Arial"/>
          <w:b/>
          <w:sz w:val="20"/>
          <w:szCs w:val="20"/>
        </w:rPr>
        <w:t>Wykonawcę</w:t>
      </w:r>
      <w:r w:rsidR="00763EC1" w:rsidRPr="00EC0D1E">
        <w:rPr>
          <w:rFonts w:ascii="Arial" w:hAnsi="Arial" w:cs="Arial"/>
          <w:sz w:val="20"/>
          <w:szCs w:val="20"/>
        </w:rPr>
        <w:t xml:space="preserve">, </w:t>
      </w:r>
      <w:r w:rsidR="00B37AD4" w:rsidRPr="00EC0D1E">
        <w:rPr>
          <w:rFonts w:ascii="Arial" w:hAnsi="Arial" w:cs="Arial"/>
          <w:sz w:val="20"/>
          <w:szCs w:val="20"/>
        </w:rPr>
        <w:t xml:space="preserve">a </w:t>
      </w:r>
      <w:r w:rsidR="00B37AD4" w:rsidRPr="00EC0D1E">
        <w:rPr>
          <w:rFonts w:ascii="Arial" w:hAnsi="Arial" w:cs="Arial"/>
          <w:b/>
          <w:sz w:val="20"/>
          <w:szCs w:val="20"/>
        </w:rPr>
        <w:t>Zamawiający</w:t>
      </w:r>
      <w:r w:rsidR="00B37AD4" w:rsidRPr="00EC0D1E">
        <w:rPr>
          <w:rFonts w:ascii="Arial" w:hAnsi="Arial" w:cs="Arial"/>
          <w:sz w:val="20"/>
          <w:szCs w:val="20"/>
        </w:rPr>
        <w:t xml:space="preserve"> zobowiązuje się do zapłaty </w:t>
      </w:r>
      <w:r w:rsidR="00B35901" w:rsidRPr="00EC0D1E">
        <w:rPr>
          <w:rFonts w:ascii="Arial" w:hAnsi="Arial" w:cs="Arial"/>
          <w:sz w:val="20"/>
          <w:szCs w:val="20"/>
        </w:rPr>
        <w:t xml:space="preserve">oferowanej </w:t>
      </w:r>
      <w:r w:rsidR="00B37AD4" w:rsidRPr="00EC0D1E">
        <w:rPr>
          <w:rFonts w:ascii="Arial" w:hAnsi="Arial" w:cs="Arial"/>
          <w:sz w:val="20"/>
          <w:szCs w:val="20"/>
        </w:rPr>
        <w:t>cen</w:t>
      </w:r>
      <w:r w:rsidR="00763EC1" w:rsidRPr="00EC0D1E">
        <w:rPr>
          <w:rFonts w:ascii="Arial" w:hAnsi="Arial" w:cs="Arial"/>
          <w:sz w:val="20"/>
          <w:szCs w:val="20"/>
        </w:rPr>
        <w:t>y za prawidłowe wykonanie dostawy</w:t>
      </w:r>
      <w:r w:rsidR="00B37AD4" w:rsidRPr="00EC0D1E">
        <w:rPr>
          <w:rFonts w:ascii="Arial" w:hAnsi="Arial" w:cs="Arial"/>
          <w:sz w:val="20"/>
          <w:szCs w:val="20"/>
        </w:rPr>
        <w:t>.</w:t>
      </w:r>
    </w:p>
    <w:p w14:paraId="6ACE6BD0" w14:textId="77777777" w:rsidR="00AD6160" w:rsidRPr="00EC0D1E" w:rsidRDefault="00F35855" w:rsidP="005354AA">
      <w:pPr>
        <w:pStyle w:val="Akapitzlist"/>
        <w:numPr>
          <w:ilvl w:val="0"/>
          <w:numId w:val="22"/>
        </w:numPr>
        <w:spacing w:before="120" w:after="120" w:line="276" w:lineRule="auto"/>
        <w:ind w:left="428"/>
        <w:jc w:val="both"/>
        <w:rPr>
          <w:rFonts w:ascii="Arial" w:hAnsi="Arial" w:cs="Arial"/>
          <w:w w:val="95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Zakres przedmiotu zamówienia obejmuje</w:t>
      </w:r>
      <w:r w:rsidR="00901395" w:rsidRPr="00EC0D1E">
        <w:rPr>
          <w:rFonts w:ascii="Arial" w:hAnsi="Arial" w:cs="Arial"/>
          <w:sz w:val="20"/>
          <w:szCs w:val="20"/>
        </w:rPr>
        <w:t>:</w:t>
      </w:r>
      <w:r w:rsidR="00332581" w:rsidRPr="00EC0D1E">
        <w:rPr>
          <w:rFonts w:ascii="Arial" w:hAnsi="Arial" w:cs="Arial"/>
          <w:sz w:val="20"/>
          <w:szCs w:val="20"/>
        </w:rPr>
        <w:t xml:space="preserve"> </w:t>
      </w:r>
      <w:bookmarkStart w:id="0" w:name="_Hlk22118913"/>
    </w:p>
    <w:p w14:paraId="0C0AF8B6" w14:textId="7F21B95A" w:rsidR="009A37F5" w:rsidRPr="00EC0D1E" w:rsidRDefault="009A37F5" w:rsidP="005354AA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C0D1E">
        <w:rPr>
          <w:rFonts w:ascii="Arial" w:hAnsi="Arial" w:cs="Arial"/>
          <w:sz w:val="20"/>
          <w:szCs w:val="20"/>
          <w:lang w:eastAsia="pl-PL"/>
        </w:rPr>
        <w:t xml:space="preserve">dostawę 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przedmiotu zamówienia wskazaną w SWZ i formularzu ofertowym 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>do Szkoły Podstawowej w Fałkowie oraz do Szkoły Podstawowej w Czermnie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 w gminie Fałków</w:t>
      </w:r>
      <w:r w:rsidR="001C1986">
        <w:rPr>
          <w:rFonts w:ascii="Arial" w:hAnsi="Arial" w:cs="Arial"/>
          <w:sz w:val="20"/>
          <w:szCs w:val="20"/>
          <w:lang w:eastAsia="pl-PL"/>
        </w:rPr>
        <w:t>,</w:t>
      </w:r>
    </w:p>
    <w:p w14:paraId="040EE459" w14:textId="2674A415" w:rsidR="009A37F5" w:rsidRPr="00EC0D1E" w:rsidRDefault="009A37F5" w:rsidP="005354AA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C0D1E">
        <w:rPr>
          <w:rFonts w:ascii="Arial" w:hAnsi="Arial" w:cs="Arial"/>
          <w:sz w:val="20"/>
          <w:szCs w:val="20"/>
          <w:lang w:eastAsia="pl-PL"/>
        </w:rPr>
        <w:t xml:space="preserve">zapewnienie serwisu w okresie gwarancji dla </w:t>
      </w:r>
      <w:r w:rsidR="00CD74F8" w:rsidRPr="00EC0D1E">
        <w:rPr>
          <w:rFonts w:ascii="Arial" w:hAnsi="Arial" w:cs="Arial"/>
          <w:sz w:val="20"/>
          <w:szCs w:val="20"/>
          <w:lang w:eastAsia="pl-PL"/>
        </w:rPr>
        <w:t>wyposażenia</w:t>
      </w:r>
      <w:r w:rsidRPr="00EC0D1E">
        <w:rPr>
          <w:rFonts w:ascii="Arial" w:hAnsi="Arial" w:cs="Arial"/>
          <w:sz w:val="20"/>
          <w:szCs w:val="20"/>
          <w:lang w:eastAsia="pl-PL"/>
        </w:rPr>
        <w:t>, któr</w:t>
      </w:r>
      <w:r w:rsidR="00CD74F8" w:rsidRPr="00EC0D1E">
        <w:rPr>
          <w:rFonts w:ascii="Arial" w:hAnsi="Arial" w:cs="Arial"/>
          <w:sz w:val="20"/>
          <w:szCs w:val="20"/>
          <w:lang w:eastAsia="pl-PL"/>
        </w:rPr>
        <w:t>e</w:t>
      </w:r>
      <w:r w:rsidRPr="00EC0D1E">
        <w:rPr>
          <w:rFonts w:ascii="Arial" w:hAnsi="Arial" w:cs="Arial"/>
          <w:sz w:val="20"/>
          <w:szCs w:val="20"/>
          <w:lang w:eastAsia="pl-PL"/>
        </w:rPr>
        <w:t xml:space="preserve"> wymaga serwisowania</w:t>
      </w:r>
      <w:r w:rsidR="007A1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A5AD544" w14:textId="77777777" w:rsidR="009A37F5" w:rsidRPr="00EC0D1E" w:rsidRDefault="009A37F5" w:rsidP="005354AA">
      <w:pPr>
        <w:pStyle w:val="Akapitzlist"/>
        <w:spacing w:line="276" w:lineRule="auto"/>
        <w:ind w:left="1431"/>
        <w:jc w:val="both"/>
        <w:rPr>
          <w:rFonts w:ascii="Arial" w:hAnsi="Arial" w:cs="Arial"/>
          <w:sz w:val="20"/>
          <w:szCs w:val="20"/>
          <w:lang w:eastAsia="pl-PL"/>
        </w:rPr>
      </w:pPr>
    </w:p>
    <w:bookmarkEnd w:id="0"/>
    <w:p w14:paraId="19B46E9E" w14:textId="77777777" w:rsidR="002617D1" w:rsidRPr="00EC0D1E" w:rsidRDefault="005C4A76" w:rsidP="005354AA">
      <w:pPr>
        <w:pStyle w:val="Akapitzlist"/>
        <w:tabs>
          <w:tab w:val="left" w:pos="142"/>
          <w:tab w:val="left" w:pos="426"/>
        </w:tabs>
        <w:spacing w:after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3</w:t>
      </w:r>
    </w:p>
    <w:p w14:paraId="3A045FDE" w14:textId="6523D11C" w:rsidR="00AD72E4" w:rsidRPr="00EC0D1E" w:rsidRDefault="005E09E4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dostarczenia przedmiotu zamówienia w terminie </w:t>
      </w:r>
      <w:r w:rsidR="00CB43E1">
        <w:rPr>
          <w:rFonts w:ascii="Arial" w:hAnsi="Arial" w:cs="Arial"/>
          <w:sz w:val="20"/>
          <w:szCs w:val="20"/>
        </w:rPr>
        <w:t>2</w:t>
      </w:r>
      <w:r w:rsidR="006A61FA">
        <w:rPr>
          <w:rFonts w:ascii="Arial" w:hAnsi="Arial" w:cs="Arial"/>
          <w:sz w:val="20"/>
          <w:szCs w:val="20"/>
        </w:rPr>
        <w:t xml:space="preserve">0 dni </w:t>
      </w:r>
      <w:r w:rsidR="00CB43E1">
        <w:rPr>
          <w:rFonts w:ascii="Arial" w:hAnsi="Arial" w:cs="Arial"/>
          <w:sz w:val="20"/>
          <w:szCs w:val="20"/>
        </w:rPr>
        <w:t xml:space="preserve">kalendarzowych </w:t>
      </w:r>
      <w:r w:rsidR="006A61FA">
        <w:rPr>
          <w:rFonts w:ascii="Arial" w:hAnsi="Arial" w:cs="Arial"/>
          <w:sz w:val="20"/>
          <w:szCs w:val="20"/>
        </w:rPr>
        <w:t xml:space="preserve">od dnia zawarcia umowy, </w:t>
      </w:r>
      <w:proofErr w:type="spellStart"/>
      <w:r w:rsidR="006A61FA">
        <w:rPr>
          <w:rFonts w:ascii="Arial" w:hAnsi="Arial" w:cs="Arial"/>
          <w:sz w:val="20"/>
          <w:szCs w:val="20"/>
        </w:rPr>
        <w:t>tj</w:t>
      </w:r>
      <w:proofErr w:type="spellEnd"/>
      <w:r w:rsidR="006A61FA">
        <w:rPr>
          <w:rFonts w:ascii="Arial" w:hAnsi="Arial" w:cs="Arial"/>
          <w:sz w:val="20"/>
          <w:szCs w:val="20"/>
        </w:rPr>
        <w:t xml:space="preserve"> do dnia……………..</w:t>
      </w:r>
    </w:p>
    <w:p w14:paraId="54DE9187" w14:textId="01356FC9" w:rsidR="00B63D2A" w:rsidRPr="00EC0D1E" w:rsidRDefault="00096433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lastRenderedPageBreak/>
        <w:t>Wykonawca</w:t>
      </w:r>
      <w:r w:rsidRPr="00EC0D1E">
        <w:rPr>
          <w:rFonts w:ascii="Arial" w:hAnsi="Arial" w:cs="Arial"/>
          <w:sz w:val="20"/>
          <w:szCs w:val="20"/>
        </w:rPr>
        <w:t xml:space="preserve"> dostarczy przedmiot zamówienia własnym transportem, na własny koszt i na własne </w:t>
      </w:r>
      <w:r w:rsidR="00B63D2A" w:rsidRPr="00EC0D1E">
        <w:rPr>
          <w:rFonts w:ascii="Arial" w:hAnsi="Arial" w:cs="Arial"/>
          <w:sz w:val="20"/>
          <w:szCs w:val="20"/>
        </w:rPr>
        <w:t>ryzyko oraz dokona rozładunku, montażu i uruchomienia wyposażenia własnymi zasobami ludzkimi i sprzętem</w:t>
      </w:r>
      <w:r w:rsidR="00F11F9B" w:rsidRPr="00EC0D1E">
        <w:rPr>
          <w:rFonts w:ascii="Arial" w:hAnsi="Arial" w:cs="Arial"/>
          <w:sz w:val="20"/>
          <w:szCs w:val="20"/>
        </w:rPr>
        <w:t xml:space="preserve"> w miejscu docelowego montażu</w:t>
      </w:r>
      <w:r w:rsidR="00406F29" w:rsidRPr="00EC0D1E">
        <w:rPr>
          <w:rFonts w:ascii="Arial" w:hAnsi="Arial" w:cs="Arial"/>
          <w:sz w:val="20"/>
          <w:szCs w:val="20"/>
        </w:rPr>
        <w:t>.</w:t>
      </w:r>
    </w:p>
    <w:p w14:paraId="7981C5A0" w14:textId="77777777" w:rsidR="009D6110" w:rsidRPr="00EC0D1E" w:rsidRDefault="009D6110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Wykonawca zagwarantuje podczas realizacji przedmiotu zamówienia spełnienie wymagań BHP i ppoż.</w:t>
      </w:r>
    </w:p>
    <w:p w14:paraId="02878650" w14:textId="77777777" w:rsidR="00096433" w:rsidRPr="00EC0D1E" w:rsidRDefault="00096433" w:rsidP="005354AA">
      <w:pPr>
        <w:pStyle w:val="Akapitzlist"/>
        <w:numPr>
          <w:ilvl w:val="0"/>
          <w:numId w:val="6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Strony zobowiązują się do podejmowania wszelkich niezbędnych działań, w szczególności do podjęcia współpracy w celu sprawnego, terminowego i prawidłowego wykonania przedmiotu umowy.</w:t>
      </w:r>
    </w:p>
    <w:p w14:paraId="24384FDB" w14:textId="77777777" w:rsidR="00794561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4</w:t>
      </w:r>
    </w:p>
    <w:p w14:paraId="1F5C3F28" w14:textId="06131A22" w:rsidR="00D80CEE" w:rsidRPr="00EC0D1E" w:rsidRDefault="0016070A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Przedmiot zamówienia</w:t>
      </w:r>
      <w:r w:rsidR="009D6110" w:rsidRPr="00EC0D1E">
        <w:rPr>
          <w:rFonts w:ascii="Arial" w:hAnsi="Arial" w:cs="Arial"/>
          <w:sz w:val="20"/>
          <w:szCs w:val="20"/>
        </w:rPr>
        <w:t xml:space="preserve"> w ramach umowy</w:t>
      </w:r>
      <w:r w:rsidR="00792716" w:rsidRPr="00EC0D1E">
        <w:rPr>
          <w:rFonts w:ascii="Arial" w:hAnsi="Arial" w:cs="Arial"/>
          <w:sz w:val="20"/>
          <w:szCs w:val="20"/>
        </w:rPr>
        <w:t xml:space="preserve"> będzie fabrycznie nowy, nie</w:t>
      </w:r>
      <w:r w:rsidR="00096433" w:rsidRPr="00EC0D1E">
        <w:rPr>
          <w:rFonts w:ascii="Arial" w:hAnsi="Arial" w:cs="Arial"/>
          <w:sz w:val="20"/>
          <w:szCs w:val="20"/>
        </w:rPr>
        <w:t>używany, w</w:t>
      </w:r>
      <w:r w:rsidR="006826B9" w:rsidRPr="00EC0D1E">
        <w:rPr>
          <w:rFonts w:ascii="Arial" w:hAnsi="Arial" w:cs="Arial"/>
          <w:sz w:val="20"/>
          <w:szCs w:val="20"/>
        </w:rPr>
        <w:t> </w:t>
      </w:r>
      <w:r w:rsidR="00096433" w:rsidRPr="00EC0D1E">
        <w:rPr>
          <w:rFonts w:ascii="Arial" w:hAnsi="Arial" w:cs="Arial"/>
          <w:sz w:val="20"/>
          <w:szCs w:val="20"/>
        </w:rPr>
        <w:t>oryginalnych, firmowych opakowaniach</w:t>
      </w:r>
      <w:r w:rsidR="00FB297B" w:rsidRPr="00EC0D1E">
        <w:rPr>
          <w:rFonts w:ascii="Arial" w:hAnsi="Arial" w:cs="Arial"/>
          <w:sz w:val="20"/>
          <w:szCs w:val="20"/>
        </w:rPr>
        <w:t xml:space="preserve">, </w:t>
      </w:r>
      <w:r w:rsidR="001F5FB2" w:rsidRPr="00EC0D1E">
        <w:rPr>
          <w:rFonts w:ascii="Arial" w:hAnsi="Arial" w:cs="Arial"/>
          <w:sz w:val="20"/>
          <w:szCs w:val="20"/>
        </w:rPr>
        <w:t>z zabezpieczeniami stosowanymi przez producenta. Opakowanie musi umożliwić pełną identyfikację towaru np. ilość, rodzaj, parametry, bez konieczności naruszania opakowania</w:t>
      </w:r>
      <w:r w:rsidR="00FD0CFF" w:rsidRPr="00EC0D1E">
        <w:rPr>
          <w:rFonts w:ascii="Arial" w:hAnsi="Arial" w:cs="Arial"/>
          <w:sz w:val="20"/>
          <w:szCs w:val="20"/>
        </w:rPr>
        <w:t>.</w:t>
      </w:r>
      <w:r w:rsidR="001F5FB2" w:rsidRPr="00EC0D1E">
        <w:rPr>
          <w:rFonts w:ascii="Arial" w:hAnsi="Arial" w:cs="Arial"/>
          <w:sz w:val="20"/>
          <w:szCs w:val="20"/>
        </w:rPr>
        <w:t xml:space="preserve"> </w:t>
      </w:r>
    </w:p>
    <w:p w14:paraId="0893D8AE" w14:textId="35ACFFAF" w:rsidR="00FD0CFF" w:rsidRPr="00EC0D1E" w:rsidRDefault="00FD0CFF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6A61FA">
        <w:rPr>
          <w:rFonts w:ascii="Arial" w:hAnsi="Arial" w:cs="Arial"/>
          <w:sz w:val="20"/>
          <w:szCs w:val="20"/>
        </w:rPr>
        <w:t xml:space="preserve">y przedmiot zamówienia </w:t>
      </w:r>
      <w:r w:rsidRPr="00EC0D1E">
        <w:rPr>
          <w:rFonts w:ascii="Arial" w:hAnsi="Arial" w:cs="Arial"/>
          <w:sz w:val="20"/>
          <w:szCs w:val="20"/>
        </w:rPr>
        <w:t xml:space="preserve">musi </w:t>
      </w:r>
      <w:r w:rsidR="00255A71" w:rsidRPr="00EC0D1E">
        <w:rPr>
          <w:rFonts w:ascii="Arial" w:hAnsi="Arial" w:cs="Arial"/>
          <w:sz w:val="20"/>
          <w:szCs w:val="20"/>
        </w:rPr>
        <w:t>zawierać</w:t>
      </w:r>
      <w:r w:rsidRPr="00EC0D1E">
        <w:rPr>
          <w:rFonts w:ascii="Arial" w:hAnsi="Arial" w:cs="Arial"/>
          <w:sz w:val="20"/>
          <w:szCs w:val="20"/>
        </w:rPr>
        <w:t xml:space="preserve"> wszystkie niezbędne przewody podłączeniowe i zasilacze tzn. będzie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i gotow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do uruchomienia, musi posiadać wszystkie atesty i certyfikaty, jeśli są wymagane.</w:t>
      </w:r>
    </w:p>
    <w:p w14:paraId="1CFDC780" w14:textId="35BC6276" w:rsidR="00AD72E4" w:rsidRPr="00EC0D1E" w:rsidRDefault="0016070A" w:rsidP="005354AA">
      <w:pPr>
        <w:pStyle w:val="Tekstpodstawowy21"/>
        <w:numPr>
          <w:ilvl w:val="0"/>
          <w:numId w:val="7"/>
        </w:numPr>
        <w:tabs>
          <w:tab w:val="left" w:pos="851"/>
        </w:tabs>
        <w:spacing w:after="120" w:line="276" w:lineRule="auto"/>
        <w:ind w:left="428"/>
        <w:jc w:val="both"/>
        <w:rPr>
          <w:rFonts w:cs="Arial"/>
        </w:rPr>
      </w:pPr>
      <w:r w:rsidRPr="00EC0D1E">
        <w:rPr>
          <w:rFonts w:cs="Arial"/>
        </w:rPr>
        <w:t>Wykonawca dostarczy</w:t>
      </w:r>
      <w:r w:rsidR="006A61FA">
        <w:rPr>
          <w:rFonts w:cs="Arial"/>
        </w:rPr>
        <w:t xml:space="preserve"> przedmiot zamówienia oraz zamontuje i </w:t>
      </w:r>
      <w:r w:rsidR="00BC0D92" w:rsidRPr="00EC0D1E">
        <w:rPr>
          <w:rFonts w:cs="Arial"/>
        </w:rPr>
        <w:t xml:space="preserve"> w miejscu dostawy</w:t>
      </w:r>
      <w:r w:rsidR="006A61FA">
        <w:rPr>
          <w:rFonts w:cs="Arial"/>
        </w:rPr>
        <w:t>(</w:t>
      </w:r>
      <w:r w:rsidR="007A1180">
        <w:rPr>
          <w:rFonts w:cs="Arial"/>
        </w:rPr>
        <w:t>jeśli dotyczy</w:t>
      </w:r>
      <w:bookmarkStart w:id="1" w:name="_GoBack"/>
      <w:bookmarkEnd w:id="1"/>
      <w:r w:rsidR="006A61FA">
        <w:rPr>
          <w:rFonts w:cs="Arial"/>
        </w:rPr>
        <w:t>)</w:t>
      </w:r>
      <w:r w:rsidR="001D2D7E" w:rsidRPr="00EC0D1E">
        <w:rPr>
          <w:rFonts w:cs="Arial"/>
        </w:rPr>
        <w:t>.</w:t>
      </w:r>
      <w:r w:rsidRPr="00EC0D1E">
        <w:rPr>
          <w:rFonts w:cs="Arial"/>
        </w:rPr>
        <w:t xml:space="preserve"> W komplecie będą</w:t>
      </w:r>
      <w:r w:rsidR="00AD72E4" w:rsidRPr="00EC0D1E">
        <w:rPr>
          <w:rFonts w:cs="Arial"/>
        </w:rPr>
        <w:t xml:space="preserve"> dostarczone wszelkie niezbędne okablowanie oraz elementy montażowe. </w:t>
      </w:r>
    </w:p>
    <w:p w14:paraId="5297C8A9" w14:textId="77777777" w:rsidR="00F430E6" w:rsidRPr="00EC0D1E" w:rsidRDefault="00F430E6" w:rsidP="005354AA">
      <w:pPr>
        <w:pStyle w:val="Akapitzlist"/>
        <w:numPr>
          <w:ilvl w:val="0"/>
          <w:numId w:val="7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Dostarczony </w:t>
      </w:r>
      <w:r w:rsidR="00BC0D92" w:rsidRPr="00EC0D1E">
        <w:rPr>
          <w:rFonts w:ascii="Arial" w:hAnsi="Arial" w:cs="Arial"/>
          <w:sz w:val="20"/>
          <w:szCs w:val="20"/>
        </w:rPr>
        <w:t xml:space="preserve">przedmiot zamówienia </w:t>
      </w:r>
      <w:r w:rsidR="001C153D" w:rsidRPr="00EC0D1E">
        <w:rPr>
          <w:rFonts w:ascii="Arial" w:hAnsi="Arial" w:cs="Arial"/>
          <w:sz w:val="20"/>
          <w:szCs w:val="20"/>
        </w:rPr>
        <w:t>będzie pochodził z oficjalnego kanału sprzedaży produce</w:t>
      </w:r>
      <w:r w:rsidR="00A33B0A" w:rsidRPr="00EC0D1E">
        <w:rPr>
          <w:rFonts w:ascii="Arial" w:hAnsi="Arial" w:cs="Arial"/>
          <w:sz w:val="20"/>
          <w:szCs w:val="20"/>
        </w:rPr>
        <w:t>nta, co oznacza, że posiadają</w:t>
      </w:r>
      <w:r w:rsidR="001C153D" w:rsidRPr="00EC0D1E">
        <w:rPr>
          <w:rFonts w:ascii="Arial" w:hAnsi="Arial" w:cs="Arial"/>
          <w:sz w:val="20"/>
          <w:szCs w:val="20"/>
        </w:rPr>
        <w:t xml:space="preserve"> stosowny pakiet usług gwarancyjnych</w:t>
      </w:r>
      <w:r w:rsidR="00EF623B" w:rsidRPr="00EC0D1E">
        <w:rPr>
          <w:rFonts w:ascii="Arial" w:hAnsi="Arial" w:cs="Arial"/>
          <w:sz w:val="20"/>
          <w:szCs w:val="20"/>
        </w:rPr>
        <w:t xml:space="preserve"> kierowanych do użytkowników z obszaru Unii Europejskiej.</w:t>
      </w:r>
    </w:p>
    <w:p w14:paraId="465303FB" w14:textId="77777777" w:rsidR="00DC7643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5</w:t>
      </w:r>
    </w:p>
    <w:p w14:paraId="79CC8F5E" w14:textId="68220598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Wydanie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przedmiotu zamówienia nastąpi w 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>Szko</w:t>
      </w:r>
      <w:r w:rsidR="006A61FA">
        <w:rPr>
          <w:rFonts w:ascii="Arial" w:eastAsia="Arial" w:hAnsi="Arial" w:cs="Arial"/>
          <w:sz w:val="20"/>
          <w:szCs w:val="20"/>
          <w:lang w:eastAsia="en-US"/>
        </w:rPr>
        <w:t>le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 xml:space="preserve"> Podstawowej w Fałkowie oraz </w:t>
      </w:r>
      <w:r w:rsidR="006A61FA">
        <w:rPr>
          <w:rFonts w:ascii="Arial" w:eastAsia="Arial" w:hAnsi="Arial" w:cs="Arial"/>
          <w:sz w:val="20"/>
          <w:szCs w:val="20"/>
          <w:lang w:eastAsia="en-US"/>
        </w:rPr>
        <w:t>w Szkole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 xml:space="preserve"> Podstawowej w Czermnie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 w gminie Fałków</w:t>
      </w:r>
    </w:p>
    <w:p w14:paraId="37A50B86" w14:textId="77777777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powiadomienia </w:t>
      </w:r>
      <w:r w:rsidRPr="00EC0D1E">
        <w:rPr>
          <w:rFonts w:ascii="Arial" w:hAnsi="Arial" w:cs="Arial"/>
          <w:b/>
          <w:sz w:val="20"/>
          <w:szCs w:val="20"/>
        </w:rPr>
        <w:t xml:space="preserve">Zamawiającego </w:t>
      </w:r>
      <w:r w:rsidRPr="00EC0D1E">
        <w:rPr>
          <w:rFonts w:ascii="Arial" w:hAnsi="Arial" w:cs="Arial"/>
          <w:sz w:val="20"/>
          <w:szCs w:val="20"/>
        </w:rPr>
        <w:t>o terminie dostawy na co najmniej 2 dni robocze przed jej realizacją.</w:t>
      </w:r>
    </w:p>
    <w:p w14:paraId="51B7EF9E" w14:textId="77777777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oświadcza, że wykonując dostawę na rzecz </w:t>
      </w:r>
      <w:r w:rsidRPr="00EC0D1E">
        <w:rPr>
          <w:rFonts w:ascii="Arial" w:hAnsi="Arial" w:cs="Arial"/>
          <w:b/>
          <w:sz w:val="20"/>
          <w:szCs w:val="20"/>
        </w:rPr>
        <w:t>Zamawiaj</w:t>
      </w:r>
      <w:r w:rsidR="00CF50F6" w:rsidRPr="00EC0D1E">
        <w:rPr>
          <w:rFonts w:ascii="Arial" w:hAnsi="Arial" w:cs="Arial"/>
          <w:b/>
          <w:sz w:val="20"/>
          <w:szCs w:val="20"/>
        </w:rPr>
        <w:t>ą</w:t>
      </w:r>
      <w:r w:rsidRPr="00EC0D1E">
        <w:rPr>
          <w:rFonts w:ascii="Arial" w:hAnsi="Arial" w:cs="Arial"/>
          <w:b/>
          <w:sz w:val="20"/>
          <w:szCs w:val="20"/>
        </w:rPr>
        <w:t>cego</w:t>
      </w:r>
      <w:r w:rsidRPr="00EC0D1E">
        <w:rPr>
          <w:rFonts w:ascii="Arial" w:hAnsi="Arial" w:cs="Arial"/>
          <w:sz w:val="20"/>
          <w:szCs w:val="20"/>
        </w:rPr>
        <w:t xml:space="preserve"> nie naruszy praw majątkowych osób trzecich i przekaże przedmiot umowy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w stanie wolnym od obciążeń prawami osób trzecich.</w:t>
      </w:r>
      <w:r w:rsidR="005D64CC" w:rsidRPr="00EC0D1E">
        <w:rPr>
          <w:rFonts w:ascii="Arial" w:hAnsi="Arial" w:cs="Arial"/>
          <w:sz w:val="20"/>
          <w:szCs w:val="20"/>
        </w:rPr>
        <w:t xml:space="preserve"> </w:t>
      </w:r>
    </w:p>
    <w:p w14:paraId="1870555F" w14:textId="519044E7" w:rsidR="00102B7A" w:rsidRPr="00EC0D1E" w:rsidRDefault="00FC6A22" w:rsidP="005354AA">
      <w:pPr>
        <w:pStyle w:val="Akapitzlist"/>
        <w:numPr>
          <w:ilvl w:val="0"/>
          <w:numId w:val="8"/>
        </w:numPr>
        <w:spacing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przejęcia na siebie odpowiedzialności z tytułu wszelkich roszczeń, z jakimi osoby trzecie wystąpią przeciwko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w związku z</w:t>
      </w:r>
      <w:r w:rsidR="006826B9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 xml:space="preserve">korzystaniem przez niego z praw należnych do osób trzecich, a w szczególności z praw autorskich, patentów, wzorów użytkowych, wzorów zdobniczych, </w:t>
      </w:r>
      <w:r w:rsidR="006D49DF" w:rsidRPr="00EC0D1E">
        <w:rPr>
          <w:rFonts w:ascii="Arial" w:hAnsi="Arial" w:cs="Arial"/>
          <w:sz w:val="20"/>
          <w:szCs w:val="20"/>
        </w:rPr>
        <w:t>wzorów</w:t>
      </w:r>
      <w:r w:rsidRPr="00EC0D1E">
        <w:rPr>
          <w:rFonts w:ascii="Arial" w:hAnsi="Arial" w:cs="Arial"/>
          <w:sz w:val="20"/>
          <w:szCs w:val="20"/>
        </w:rPr>
        <w:t xml:space="preserve"> przemysłowych lub znaków towarowych, jeżeli normalne użytkowanie przedmiotu umowy wymaga korzystania z</w:t>
      </w:r>
      <w:r w:rsidR="00D3794C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>tych praw.</w:t>
      </w:r>
    </w:p>
    <w:p w14:paraId="3F391AAA" w14:textId="77777777" w:rsidR="000532E5" w:rsidRPr="00EC0D1E" w:rsidRDefault="000532E5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87D03D" w14:textId="08264531" w:rsidR="00A3423D" w:rsidRPr="00EC0D1E" w:rsidRDefault="00A3423D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6</w:t>
      </w:r>
    </w:p>
    <w:p w14:paraId="7D4C8CDF" w14:textId="6506DAA2" w:rsidR="00A3423D" w:rsidRPr="00EC0D1E" w:rsidRDefault="00CF50F6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 czynności odbioru dostawy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sporządzi protokół </w:t>
      </w:r>
      <w:r w:rsidR="00A836EE">
        <w:rPr>
          <w:rFonts w:ascii="Arial" w:hAnsi="Arial" w:cs="Arial"/>
          <w:sz w:val="20"/>
          <w:szCs w:val="20"/>
        </w:rPr>
        <w:t>odbioru,</w:t>
      </w:r>
      <w:r w:rsidRPr="00EC0D1E">
        <w:rPr>
          <w:rFonts w:ascii="Arial" w:hAnsi="Arial" w:cs="Arial"/>
          <w:sz w:val="20"/>
          <w:szCs w:val="20"/>
        </w:rPr>
        <w:t xml:space="preserve"> który zostanie podpisany przez </w:t>
      </w:r>
      <w:r w:rsidR="00005C3B" w:rsidRPr="00EC0D1E">
        <w:rPr>
          <w:rFonts w:ascii="Arial" w:hAnsi="Arial" w:cs="Arial"/>
          <w:b/>
          <w:sz w:val="20"/>
          <w:szCs w:val="20"/>
        </w:rPr>
        <w:t>Z</w:t>
      </w:r>
      <w:r w:rsidR="00C52044" w:rsidRPr="00EC0D1E">
        <w:rPr>
          <w:rFonts w:ascii="Arial" w:hAnsi="Arial" w:cs="Arial"/>
          <w:b/>
          <w:sz w:val="20"/>
          <w:szCs w:val="20"/>
        </w:rPr>
        <w:t>amawiającego</w:t>
      </w:r>
      <w:r w:rsidR="00C52044" w:rsidRPr="00EC0D1E">
        <w:rPr>
          <w:rFonts w:ascii="Arial" w:hAnsi="Arial" w:cs="Arial"/>
          <w:sz w:val="20"/>
          <w:szCs w:val="20"/>
        </w:rPr>
        <w:t xml:space="preserve"> oraz </w:t>
      </w:r>
      <w:r w:rsidR="00C52044"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</w:t>
      </w:r>
    </w:p>
    <w:p w14:paraId="37A5D697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stwierdzenia braków lub wad w przedmiocie zamówienia </w:t>
      </w:r>
      <w:r w:rsidRPr="00EC0D1E">
        <w:rPr>
          <w:rFonts w:ascii="Arial" w:hAnsi="Arial" w:cs="Arial"/>
          <w:b/>
          <w:sz w:val="20"/>
          <w:szCs w:val="20"/>
        </w:rPr>
        <w:t xml:space="preserve">Wykonawca </w:t>
      </w:r>
      <w:r w:rsidRPr="00EC0D1E">
        <w:rPr>
          <w:rFonts w:ascii="Arial" w:hAnsi="Arial" w:cs="Arial"/>
          <w:sz w:val="20"/>
          <w:szCs w:val="20"/>
        </w:rPr>
        <w:t>zobowiązany jest usunąć stwierdzone nieprawidłowości w terminie do 3 dni roboczych.</w:t>
      </w:r>
    </w:p>
    <w:p w14:paraId="70262E80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240" w:line="276" w:lineRule="auto"/>
        <w:ind w:left="428"/>
        <w:contextualSpacing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Zamawiający </w:t>
      </w:r>
      <w:r w:rsidRPr="00EC0D1E">
        <w:rPr>
          <w:rFonts w:ascii="Arial" w:hAnsi="Arial" w:cs="Arial"/>
          <w:sz w:val="20"/>
          <w:szCs w:val="20"/>
        </w:rPr>
        <w:t>zastrzega sobie prawo do dopuszczenia do udziału w czynnościach odbiorczych osób trzecich, w tym ekspertów, specjalistów i biegłych.</w:t>
      </w:r>
      <w:r w:rsidR="009D7324" w:rsidRPr="00EC0D1E">
        <w:rPr>
          <w:rFonts w:ascii="Arial" w:hAnsi="Arial" w:cs="Arial"/>
          <w:sz w:val="20"/>
          <w:szCs w:val="20"/>
        </w:rPr>
        <w:t xml:space="preserve"> </w:t>
      </w:r>
    </w:p>
    <w:p w14:paraId="03D2E7EE" w14:textId="23827B33" w:rsidR="00A3423D" w:rsidRPr="00EC0D1E" w:rsidRDefault="004B7463" w:rsidP="005354AA">
      <w:pPr>
        <w:pStyle w:val="Akapitzlist"/>
        <w:numPr>
          <w:ilvl w:val="0"/>
          <w:numId w:val="9"/>
        </w:numPr>
        <w:spacing w:before="36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Integralną część protokołów odbioru stanowić będą wymagane dokumenty poświadczające wymagany standard dostarczonego </w:t>
      </w:r>
      <w:r w:rsidR="00255A71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, </w:t>
      </w:r>
      <w:r w:rsidR="00A836EE">
        <w:rPr>
          <w:rFonts w:ascii="Arial" w:hAnsi="Arial" w:cs="Arial"/>
          <w:sz w:val="20"/>
          <w:szCs w:val="20"/>
        </w:rPr>
        <w:t>tj.</w:t>
      </w:r>
      <w:r w:rsidRPr="00EC0D1E">
        <w:rPr>
          <w:rFonts w:ascii="Arial" w:hAnsi="Arial" w:cs="Arial"/>
          <w:sz w:val="20"/>
          <w:szCs w:val="20"/>
        </w:rPr>
        <w:t xml:space="preserve"> dokumentacje techniczne, licencje, inst</w:t>
      </w:r>
      <w:r w:rsidR="00A461C9" w:rsidRPr="00EC0D1E">
        <w:rPr>
          <w:rFonts w:ascii="Arial" w:hAnsi="Arial" w:cs="Arial"/>
          <w:sz w:val="20"/>
          <w:szCs w:val="20"/>
        </w:rPr>
        <w:t xml:space="preserve">rukcje obsługi w języku polskim, </w:t>
      </w:r>
      <w:r w:rsidRPr="00EC0D1E">
        <w:rPr>
          <w:rFonts w:ascii="Arial" w:hAnsi="Arial" w:cs="Arial"/>
          <w:sz w:val="20"/>
          <w:szCs w:val="20"/>
        </w:rPr>
        <w:t>in</w:t>
      </w:r>
      <w:r w:rsidR="00A461C9" w:rsidRPr="00EC0D1E">
        <w:rPr>
          <w:rFonts w:ascii="Arial" w:hAnsi="Arial" w:cs="Arial"/>
          <w:sz w:val="20"/>
          <w:szCs w:val="20"/>
        </w:rPr>
        <w:t>strukcje dotyczące użytkowania, karty gwarancyjne</w:t>
      </w:r>
      <w:r w:rsidR="00A836EE">
        <w:rPr>
          <w:rFonts w:ascii="Arial" w:hAnsi="Arial" w:cs="Arial"/>
          <w:sz w:val="20"/>
          <w:szCs w:val="20"/>
        </w:rPr>
        <w:t xml:space="preserve"> itp.</w:t>
      </w:r>
      <w:r w:rsidR="00A461C9" w:rsidRPr="00EC0D1E">
        <w:rPr>
          <w:rFonts w:ascii="Arial" w:hAnsi="Arial" w:cs="Arial"/>
          <w:sz w:val="20"/>
          <w:szCs w:val="20"/>
        </w:rPr>
        <w:t>.</w:t>
      </w:r>
    </w:p>
    <w:p w14:paraId="4D1839A7" w14:textId="2FF28458" w:rsidR="00EF7632" w:rsidRPr="00EC0D1E" w:rsidRDefault="00EF7632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przypadku stwierdzenia, że dostarczon</w:t>
      </w:r>
      <w:r w:rsidR="00255A71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jest:</w:t>
      </w:r>
    </w:p>
    <w:p w14:paraId="35688B3E" w14:textId="158AA9DD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lastRenderedPageBreak/>
        <w:t>niezgodn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 opisem zawierającym specyfikację techniczną oferowanego</w:t>
      </w:r>
      <w:r w:rsidR="00A33B0A" w:rsidRPr="00EC0D1E">
        <w:rPr>
          <w:rFonts w:ascii="Arial" w:hAnsi="Arial" w:cs="Arial"/>
          <w:sz w:val="20"/>
          <w:szCs w:val="20"/>
        </w:rPr>
        <w:t xml:space="preserve"> </w:t>
      </w:r>
      <w:r w:rsidR="00255A71" w:rsidRPr="00EC0D1E">
        <w:rPr>
          <w:rFonts w:ascii="Arial" w:hAnsi="Arial" w:cs="Arial"/>
          <w:sz w:val="20"/>
          <w:szCs w:val="20"/>
        </w:rPr>
        <w:t>wyposażenia</w:t>
      </w:r>
      <w:r w:rsidR="00A33B0A" w:rsidRPr="00EC0D1E">
        <w:rPr>
          <w:rFonts w:ascii="Arial" w:hAnsi="Arial" w:cs="Arial"/>
          <w:sz w:val="20"/>
          <w:szCs w:val="20"/>
        </w:rPr>
        <w:t xml:space="preserve"> lub nie jest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06B29F9F" w14:textId="77777777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posiada ślady zewnętrznego uszkodzenia</w:t>
      </w:r>
    </w:p>
    <w:p w14:paraId="0DA23EED" w14:textId="77777777" w:rsidR="0031061C" w:rsidRPr="00EC0D1E" w:rsidRDefault="00E54DC0" w:rsidP="005354AA">
      <w:pPr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 </w:t>
      </w:r>
      <w:r w:rsidR="00EF7632" w:rsidRPr="00EC0D1E">
        <w:rPr>
          <w:rFonts w:ascii="Arial" w:hAnsi="Arial" w:cs="Arial"/>
          <w:b/>
          <w:sz w:val="20"/>
          <w:szCs w:val="20"/>
        </w:rPr>
        <w:t>Zamawiający</w:t>
      </w:r>
      <w:r w:rsidR="00EF7632" w:rsidRPr="00EC0D1E">
        <w:rPr>
          <w:rFonts w:ascii="Arial" w:hAnsi="Arial" w:cs="Arial"/>
          <w:sz w:val="20"/>
          <w:szCs w:val="20"/>
        </w:rPr>
        <w:t xml:space="preserve"> odmówi odbioru części lub całości przedmiotu zamówienia, sporządzając protokół zawierający przyczyny odmowy odbioru.</w:t>
      </w:r>
    </w:p>
    <w:p w14:paraId="2454CB5D" w14:textId="77777777" w:rsidR="00A3423D" w:rsidRPr="00EC0D1E" w:rsidRDefault="00DB44C6" w:rsidP="005354AA">
      <w:pPr>
        <w:tabs>
          <w:tab w:val="left" w:pos="4536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ab/>
      </w:r>
      <w:r w:rsidR="00A3423D"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7</w:t>
      </w:r>
    </w:p>
    <w:p w14:paraId="640A6A47" w14:textId="5F37B5C8" w:rsidR="00A3423D" w:rsidRPr="00EC0D1E" w:rsidRDefault="00EF7632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zobowiązuje się zapłacić za przedmiot zamówienia cenę określoną w kalkulacji podanej w ofercie w łącznej kwocie </w:t>
      </w:r>
      <w:r w:rsidR="00CB43E1">
        <w:rPr>
          <w:rFonts w:ascii="Arial" w:hAnsi="Arial" w:cs="Arial"/>
          <w:sz w:val="20"/>
          <w:szCs w:val="20"/>
        </w:rPr>
        <w:t xml:space="preserve">brutto 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>………………………</w:t>
      </w:r>
      <w:r w:rsidR="006826B9" w:rsidRPr="00EC0D1E">
        <w:rPr>
          <w:rFonts w:ascii="Arial" w:hAnsi="Arial" w:cs="Arial"/>
          <w:sz w:val="20"/>
          <w:szCs w:val="20"/>
        </w:rPr>
        <w:t>………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 xml:space="preserve">zł </w:t>
      </w:r>
      <w:r w:rsidR="00CB43E1">
        <w:rPr>
          <w:rFonts w:ascii="Arial" w:hAnsi="Arial" w:cs="Arial"/>
          <w:sz w:val="20"/>
          <w:szCs w:val="20"/>
        </w:rPr>
        <w:t>z</w:t>
      </w:r>
      <w:r w:rsidRPr="00EC0D1E">
        <w:rPr>
          <w:rFonts w:ascii="Arial" w:hAnsi="Arial" w:cs="Arial"/>
          <w:sz w:val="20"/>
          <w:szCs w:val="20"/>
        </w:rPr>
        <w:t xml:space="preserve"> VAT we</w:t>
      </w:r>
      <w:r w:rsidR="00BC7181" w:rsidRPr="00EC0D1E">
        <w:rPr>
          <w:rFonts w:ascii="Arial" w:hAnsi="Arial" w:cs="Arial"/>
          <w:sz w:val="20"/>
          <w:szCs w:val="20"/>
        </w:rPr>
        <w:t xml:space="preserve">dług obowiązujących stawek, </w:t>
      </w:r>
      <w:r w:rsidR="006826B9" w:rsidRPr="00EC0D1E">
        <w:rPr>
          <w:rFonts w:ascii="Arial" w:hAnsi="Arial" w:cs="Arial"/>
          <w:sz w:val="20"/>
          <w:szCs w:val="20"/>
        </w:rPr>
        <w:t>(słownie</w:t>
      </w:r>
      <w:r w:rsidR="00CB43E1">
        <w:rPr>
          <w:rFonts w:ascii="Arial" w:hAnsi="Arial" w:cs="Arial"/>
          <w:sz w:val="20"/>
          <w:szCs w:val="20"/>
        </w:rPr>
        <w:t xml:space="preserve"> brutto</w:t>
      </w:r>
      <w:r w:rsidR="006826B9" w:rsidRPr="00EC0D1E">
        <w:rPr>
          <w:rFonts w:ascii="Arial" w:hAnsi="Arial" w:cs="Arial"/>
          <w:sz w:val="20"/>
          <w:szCs w:val="20"/>
        </w:rPr>
        <w:t>:………………………………</w:t>
      </w:r>
      <w:r w:rsidR="00CB43E1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………………</w:t>
      </w:r>
      <w:r w:rsidR="00DD7A29" w:rsidRPr="00EC0D1E">
        <w:rPr>
          <w:rFonts w:ascii="Arial" w:hAnsi="Arial" w:cs="Arial"/>
          <w:sz w:val="20"/>
          <w:szCs w:val="20"/>
        </w:rPr>
        <w:t>…………………………………………………</w:t>
      </w:r>
      <w:r w:rsidRPr="00EC0D1E">
        <w:rPr>
          <w:rFonts w:ascii="Arial" w:hAnsi="Arial" w:cs="Arial"/>
          <w:sz w:val="20"/>
          <w:szCs w:val="20"/>
        </w:rPr>
        <w:t>)</w:t>
      </w:r>
      <w:r w:rsidR="009D5E41" w:rsidRPr="00EC0D1E">
        <w:rPr>
          <w:rFonts w:ascii="Arial" w:hAnsi="Arial" w:cs="Arial"/>
          <w:sz w:val="20"/>
          <w:szCs w:val="20"/>
        </w:rPr>
        <w:t>.</w:t>
      </w:r>
    </w:p>
    <w:p w14:paraId="7E9C082C" w14:textId="77777777" w:rsidR="00BC7181" w:rsidRPr="00EC0D1E" w:rsidRDefault="00BC718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Kwota brutto zaspokaja wszelkie roszczenia </w:t>
      </w:r>
      <w:r w:rsidRPr="00EC0D1E">
        <w:rPr>
          <w:rFonts w:ascii="Arial" w:hAnsi="Arial" w:cs="Arial"/>
          <w:b/>
          <w:sz w:val="20"/>
          <w:szCs w:val="20"/>
        </w:rPr>
        <w:t xml:space="preserve">Wykonawcy </w:t>
      </w:r>
      <w:r w:rsidRPr="00EC0D1E">
        <w:rPr>
          <w:rFonts w:ascii="Arial" w:hAnsi="Arial" w:cs="Arial"/>
          <w:sz w:val="20"/>
          <w:szCs w:val="20"/>
        </w:rPr>
        <w:t>z tytułu wyko</w:t>
      </w:r>
      <w:r w:rsidR="00914AAC" w:rsidRPr="00EC0D1E">
        <w:rPr>
          <w:rFonts w:ascii="Arial" w:hAnsi="Arial" w:cs="Arial"/>
          <w:sz w:val="20"/>
          <w:szCs w:val="20"/>
        </w:rPr>
        <w:t>na</w:t>
      </w:r>
      <w:r w:rsidRPr="00EC0D1E">
        <w:rPr>
          <w:rFonts w:ascii="Arial" w:hAnsi="Arial" w:cs="Arial"/>
          <w:sz w:val="20"/>
          <w:szCs w:val="20"/>
        </w:rPr>
        <w:t>nia umowy.</w:t>
      </w:r>
    </w:p>
    <w:p w14:paraId="42F26CC8" w14:textId="728D29EA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Kwota określona</w:t>
      </w:r>
      <w:r w:rsidR="009D6110" w:rsidRPr="00EC0D1E">
        <w:rPr>
          <w:rFonts w:ascii="Arial" w:hAnsi="Arial" w:cs="Arial"/>
          <w:sz w:val="20"/>
          <w:szCs w:val="20"/>
        </w:rPr>
        <w:t xml:space="preserve"> w ust.</w:t>
      </w:r>
      <w:r w:rsidRPr="00EC0D1E">
        <w:rPr>
          <w:rFonts w:ascii="Arial" w:hAnsi="Arial" w:cs="Arial"/>
          <w:sz w:val="20"/>
          <w:szCs w:val="20"/>
        </w:rPr>
        <w:t xml:space="preserve"> 1 jest niezmienna i zawiera wszelkie koszty związane z realizacją zamówienia</w:t>
      </w:r>
      <w:r w:rsidR="00A836EE">
        <w:rPr>
          <w:rFonts w:ascii="Arial" w:hAnsi="Arial" w:cs="Arial"/>
          <w:sz w:val="20"/>
          <w:szCs w:val="20"/>
        </w:rPr>
        <w:t>.</w:t>
      </w:r>
    </w:p>
    <w:p w14:paraId="6944049A" w14:textId="77777777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Faktura VAT zostanie wystawiona po podpisaniu protokołu końcowego z czynności odbioru dostawy.</w:t>
      </w:r>
    </w:p>
    <w:p w14:paraId="717180E0" w14:textId="77777777" w:rsidR="00A3423D" w:rsidRPr="00EC0D1E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Zapłata faktury nastąpi w ciągu 30 dni od daty wpływu faktury 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. </w:t>
      </w:r>
    </w:p>
    <w:p w14:paraId="2A6A1806" w14:textId="77777777" w:rsidR="003E0D36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Wynagrodzenie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będzie płatne z konta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na konto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określone na fakturze.</w:t>
      </w:r>
    </w:p>
    <w:p w14:paraId="3942D8E9" w14:textId="77777777" w:rsidR="00A836EE" w:rsidRPr="00DB164F" w:rsidRDefault="00A836EE" w:rsidP="005354AA">
      <w:pPr>
        <w:pStyle w:val="Tekstpodstawowy23"/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 xml:space="preserve">Fakturę należy wystawić z następującymi danymi: </w:t>
      </w:r>
    </w:p>
    <w:p w14:paraId="5488354A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Nabywca: Gmina Fałków, ul. Zamkowa 1A, 26-260 Fałków, NIP : 658-187-20-63</w:t>
      </w:r>
    </w:p>
    <w:p w14:paraId="08713F23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Odbiorca: Gmina Fałków, ul. Zamkowa 1A, 26-260 Fałków, NIP : 658-187-20-63</w:t>
      </w:r>
    </w:p>
    <w:p w14:paraId="08A12D5B" w14:textId="77777777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2A55BEF9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1) Zamawiający zastrzega sobie prawo rozliczenia płatności wynikających z umowy za pośrednictwem metody podzielnej płatności (</w:t>
      </w:r>
      <w:proofErr w:type="spellStart"/>
      <w:r w:rsidRPr="00A836EE">
        <w:rPr>
          <w:rFonts w:ascii="Arial" w:hAnsi="Arial" w:cs="Arial"/>
          <w:sz w:val="20"/>
          <w:szCs w:val="20"/>
        </w:rPr>
        <w:t>split</w:t>
      </w:r>
      <w:proofErr w:type="spellEnd"/>
      <w:r w:rsidRPr="00A836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836EE">
        <w:rPr>
          <w:rFonts w:ascii="Arial" w:hAnsi="Arial" w:cs="Arial"/>
          <w:sz w:val="20"/>
          <w:szCs w:val="20"/>
        </w:rPr>
        <w:t>payment</w:t>
      </w:r>
      <w:proofErr w:type="spellEnd"/>
      <w:r w:rsidRPr="00A836EE">
        <w:rPr>
          <w:rFonts w:ascii="Arial" w:hAnsi="Arial" w:cs="Arial"/>
          <w:sz w:val="20"/>
          <w:szCs w:val="20"/>
        </w:rPr>
        <w:t>) przewidzianego w przepisach ustawy o podatku od towarów i usług.</w:t>
      </w:r>
    </w:p>
    <w:p w14:paraId="368C11CD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2)  Wykonawca oświadcza, że rachunek bankowy wskazany na fakturze:</w:t>
      </w:r>
    </w:p>
    <w:p w14:paraId="3693B9E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a)  Jest rachunkiem umożliwiającym płatność w ramach mechanizmu podzielnej płatności, o której mowa powyżej,</w:t>
      </w:r>
    </w:p>
    <w:p w14:paraId="5C503B0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b)</w:t>
      </w:r>
      <w:r w:rsidRPr="00A836EE">
        <w:rPr>
          <w:rFonts w:ascii="Arial" w:hAnsi="Arial" w:cs="Arial"/>
          <w:sz w:val="20"/>
          <w:szCs w:val="20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0CF60A90" w14:textId="3C214B90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 przypadku gdy rachunek bankowy  Wykonawcy nie będzie wskazany w elektronicznym wykazie  podmiotów prowadzonym od 01 września 2019 r. przez Szefa Krajowej Administracji Skarbowej,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B7D61C4" w14:textId="26FF34AB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 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200319A7" w14:textId="77777777" w:rsidR="00DC7643" w:rsidRPr="00EC0D1E" w:rsidRDefault="00A05CF8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8</w:t>
      </w:r>
    </w:p>
    <w:p w14:paraId="18A2CB43" w14:textId="1977FB77" w:rsidR="00D167AD" w:rsidRPr="00EC0D1E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DA4657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musi spełniać wymogi gwarancyjne</w:t>
      </w:r>
      <w:r w:rsidR="004F71BF" w:rsidRPr="00EC0D1E">
        <w:rPr>
          <w:rFonts w:ascii="Arial" w:hAnsi="Arial" w:cs="Arial"/>
          <w:sz w:val="20"/>
          <w:szCs w:val="20"/>
        </w:rPr>
        <w:t xml:space="preserve"> opisane w </w:t>
      </w:r>
      <w:r w:rsidR="00CF14F3" w:rsidRPr="00EC0D1E">
        <w:rPr>
          <w:rFonts w:ascii="Arial" w:hAnsi="Arial" w:cs="Arial"/>
          <w:sz w:val="20"/>
          <w:szCs w:val="20"/>
        </w:rPr>
        <w:t>ofercie.</w:t>
      </w:r>
    </w:p>
    <w:p w14:paraId="263AB99D" w14:textId="385C80DD" w:rsidR="002617D1" w:rsidRPr="00EC0D1E" w:rsidRDefault="00D167A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W</w:t>
      </w:r>
      <w:r w:rsidR="00FF0ABD" w:rsidRPr="00EC0D1E">
        <w:rPr>
          <w:rFonts w:ascii="Arial" w:hAnsi="Arial" w:cs="Arial"/>
          <w:b/>
          <w:bCs/>
          <w:sz w:val="20"/>
          <w:szCs w:val="20"/>
        </w:rPr>
        <w:t>y</w:t>
      </w:r>
      <w:r w:rsidR="00FF0ABD" w:rsidRPr="00EC0D1E">
        <w:rPr>
          <w:rFonts w:ascii="Arial" w:hAnsi="Arial" w:cs="Arial"/>
          <w:b/>
          <w:sz w:val="20"/>
          <w:szCs w:val="20"/>
        </w:rPr>
        <w:t>konawca</w:t>
      </w:r>
      <w:r w:rsidR="00FF0ABD" w:rsidRPr="00EC0D1E">
        <w:rPr>
          <w:rFonts w:ascii="Arial" w:hAnsi="Arial" w:cs="Arial"/>
          <w:sz w:val="20"/>
          <w:szCs w:val="20"/>
        </w:rPr>
        <w:t xml:space="preserve"> udziela</w:t>
      </w:r>
      <w:r w:rsidR="00B554CF" w:rsidRPr="00EC0D1E">
        <w:rPr>
          <w:rFonts w:ascii="Arial" w:hAnsi="Arial" w:cs="Arial"/>
          <w:sz w:val="20"/>
          <w:szCs w:val="20"/>
        </w:rPr>
        <w:t xml:space="preserve"> ……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B554CF" w:rsidRPr="00EC0D1E">
        <w:rPr>
          <w:rFonts w:ascii="Arial" w:hAnsi="Arial" w:cs="Arial"/>
          <w:sz w:val="20"/>
          <w:szCs w:val="20"/>
        </w:rPr>
        <w:t>-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miesięczn</w:t>
      </w:r>
      <w:r w:rsidR="00B554CF" w:rsidRPr="00EC0D1E">
        <w:rPr>
          <w:rFonts w:ascii="Arial" w:hAnsi="Arial" w:cs="Arial"/>
          <w:sz w:val="20"/>
          <w:szCs w:val="20"/>
        </w:rPr>
        <w:t>ej gwarancji</w:t>
      </w:r>
      <w:r w:rsidR="00BC0D92" w:rsidRPr="00EC0D1E">
        <w:rPr>
          <w:rFonts w:ascii="Arial" w:hAnsi="Arial" w:cs="Arial"/>
          <w:sz w:val="20"/>
          <w:szCs w:val="20"/>
        </w:rPr>
        <w:t xml:space="preserve"> na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2F73DB" w:rsidRPr="00EC0D1E">
        <w:rPr>
          <w:rFonts w:ascii="Arial" w:hAnsi="Arial" w:cs="Arial"/>
          <w:sz w:val="20"/>
          <w:szCs w:val="20"/>
        </w:rPr>
        <w:t>.</w:t>
      </w:r>
      <w:r w:rsidR="00FF0ABD" w:rsidRPr="00EC0D1E">
        <w:rPr>
          <w:rFonts w:ascii="Arial" w:hAnsi="Arial" w:cs="Arial"/>
          <w:sz w:val="20"/>
          <w:szCs w:val="20"/>
        </w:rPr>
        <w:t xml:space="preserve"> Bieg terminu gwarancji rozpoczyna się w dniu następnym po dokonaniu odbioru przez </w:t>
      </w:r>
      <w:r w:rsidR="00FF0ABD" w:rsidRPr="00EC0D1E">
        <w:rPr>
          <w:rFonts w:ascii="Arial" w:hAnsi="Arial" w:cs="Arial"/>
          <w:b/>
          <w:sz w:val="20"/>
          <w:szCs w:val="20"/>
        </w:rPr>
        <w:t>Zamawiającego</w:t>
      </w:r>
      <w:r w:rsidR="00FF0ABD" w:rsidRPr="00EC0D1E">
        <w:rPr>
          <w:rFonts w:ascii="Arial" w:hAnsi="Arial" w:cs="Arial"/>
          <w:sz w:val="20"/>
          <w:szCs w:val="20"/>
        </w:rPr>
        <w:t xml:space="preserve"> przedmiotu zamówienia i</w:t>
      </w:r>
      <w:r w:rsidR="007D631D" w:rsidRPr="00EC0D1E">
        <w:rPr>
          <w:rFonts w:ascii="Arial" w:hAnsi="Arial" w:cs="Arial"/>
          <w:sz w:val="20"/>
          <w:szCs w:val="20"/>
        </w:rPr>
        <w:t xml:space="preserve"> po</w:t>
      </w:r>
      <w:r w:rsidR="00FF0ABD" w:rsidRPr="00EC0D1E">
        <w:rPr>
          <w:rFonts w:ascii="Arial" w:hAnsi="Arial" w:cs="Arial"/>
          <w:sz w:val="20"/>
          <w:szCs w:val="20"/>
        </w:rPr>
        <w:t xml:space="preserve"> podpisaniu (bez uwag) protokołu końcowego.</w:t>
      </w:r>
    </w:p>
    <w:p w14:paraId="35EF7AE7" w14:textId="77777777" w:rsidR="00FF0ABD" w:rsidRPr="00EC0D1E" w:rsidRDefault="00FF0ABD" w:rsidP="005354AA">
      <w:pPr>
        <w:numPr>
          <w:ilvl w:val="0"/>
          <w:numId w:val="11"/>
        </w:numPr>
        <w:tabs>
          <w:tab w:val="left" w:pos="851"/>
        </w:tabs>
        <w:spacing w:after="120"/>
        <w:ind w:left="428"/>
        <w:jc w:val="both"/>
        <w:rPr>
          <w:rFonts w:ascii="Arial" w:hAnsi="Arial" w:cs="Arial"/>
          <w:bCs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lastRenderedPageBreak/>
        <w:t xml:space="preserve">W przypadku wystąpienia w okresie gwarancji wad w dostawach objętych zamówieniem, </w:t>
      </w: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zawiadamia </w:t>
      </w:r>
      <w:r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o powstałych wadach, 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w terminie 5 dni roboczych, licząc od daty zgłoszenia telefonicznego lub pisemnego, do ich usunięcia. Niedotrzymanie terminu będzie upoważniać Zamawiającego do ich usunięcia na koszt Wykonawcy oraz naliczenie kar umownych.</w:t>
      </w:r>
    </w:p>
    <w:p w14:paraId="3F4AB29B" w14:textId="77777777" w:rsidR="00FF0ABD" w:rsidRPr="00EC0D1E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przystąpienia do naprawy gwarancyjnej w siedzibie Zamawiającego w czasie nie dłuższym niż w trzecim dniu roboczym od przyjęcia zgłoszenia</w:t>
      </w:r>
      <w:r w:rsidR="004E4CD8" w:rsidRPr="00EC0D1E">
        <w:rPr>
          <w:rFonts w:ascii="Arial" w:hAnsi="Arial" w:cs="Arial"/>
          <w:sz w:val="20"/>
          <w:szCs w:val="20"/>
        </w:rPr>
        <w:t xml:space="preserve">. Przez naprawy gwarancyjne rozumie się całkowite usunięcie usterki. </w:t>
      </w:r>
    </w:p>
    <w:p w14:paraId="2FB2B11D" w14:textId="1B4EF880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dostarczenia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równoważnego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 zastępczego na czas trwania naprawy, której usunięcie potrwa dłużej niż 5 dni roboczych od przyjęcia zgłoszenia.</w:t>
      </w:r>
    </w:p>
    <w:p w14:paraId="75415FFA" w14:textId="00785B58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konieczności dokonania naprawy poza siedzibą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="009D5E41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odbioru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 podlegającego naprawie gwarancyjnej i jego zwrotu, od i</w:t>
      </w:r>
      <w:r w:rsidR="00E178EC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 xml:space="preserve">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własnym transportem i na własny koszt.</w:t>
      </w:r>
    </w:p>
    <w:p w14:paraId="680BEDBB" w14:textId="7713D4FE" w:rsidR="00914AAC" w:rsidRPr="00EC0D1E" w:rsidRDefault="00914AAC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wymieni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2F73DB" w:rsidRPr="00EC0D1E">
        <w:rPr>
          <w:rFonts w:ascii="Arial" w:hAnsi="Arial" w:cs="Arial"/>
          <w:sz w:val="20"/>
          <w:szCs w:val="20"/>
        </w:rPr>
        <w:t xml:space="preserve"> na now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0532E5" w:rsidRPr="00EC0D1E">
        <w:rPr>
          <w:rFonts w:ascii="Arial" w:hAnsi="Arial" w:cs="Arial"/>
          <w:sz w:val="20"/>
          <w:szCs w:val="20"/>
        </w:rPr>
        <w:t>,</w:t>
      </w:r>
      <w:r w:rsidR="002F73DB" w:rsidRPr="00EC0D1E">
        <w:rPr>
          <w:rFonts w:ascii="Arial" w:hAnsi="Arial" w:cs="Arial"/>
          <w:sz w:val="20"/>
          <w:szCs w:val="20"/>
        </w:rPr>
        <w:t xml:space="preserve"> woln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od wad w sytuacji, gdy po dwukrotnej naprawie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Pr="00EC0D1E">
        <w:rPr>
          <w:rFonts w:ascii="Arial" w:hAnsi="Arial" w:cs="Arial"/>
          <w:sz w:val="20"/>
          <w:szCs w:val="20"/>
        </w:rPr>
        <w:t xml:space="preserve"> nie działa zgodnie z przeznaczeniem w terminie 5 dni roboczych od zgłoszenia.</w:t>
      </w:r>
    </w:p>
    <w:p w14:paraId="2CAC1F23" w14:textId="433696B3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Dla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>, któr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wymaga serwisowania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zapewni </w:t>
      </w:r>
      <w:r w:rsidR="00205847" w:rsidRPr="00EC0D1E">
        <w:rPr>
          <w:rFonts w:ascii="Arial" w:hAnsi="Arial" w:cs="Arial"/>
          <w:sz w:val="20"/>
          <w:szCs w:val="20"/>
        </w:rPr>
        <w:t xml:space="preserve">bezpłatny </w:t>
      </w:r>
      <w:r w:rsidRPr="00EC0D1E">
        <w:rPr>
          <w:rFonts w:ascii="Arial" w:hAnsi="Arial" w:cs="Arial"/>
          <w:sz w:val="20"/>
          <w:szCs w:val="20"/>
        </w:rPr>
        <w:t>serwis w okresie gwarancji.</w:t>
      </w:r>
    </w:p>
    <w:p w14:paraId="62335363" w14:textId="77777777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okresie gwarancji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jest odpowiedzialny za powstałe wady na zasadach określonych w przepisach Kodeksu cywilnego.</w:t>
      </w:r>
    </w:p>
    <w:p w14:paraId="6612D65A" w14:textId="77777777" w:rsidR="00A33B0A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celu skorzystania z uprawnień wynikających</w:t>
      </w:r>
      <w:r w:rsidR="004D28DF" w:rsidRPr="00EC0D1E">
        <w:rPr>
          <w:rFonts w:ascii="Arial" w:hAnsi="Arial" w:cs="Arial"/>
          <w:sz w:val="20"/>
          <w:szCs w:val="20"/>
        </w:rPr>
        <w:t xml:space="preserve"> z gwarancji lub rękojmi, wystarczające jest zgłoszenie roszczeń w terminie ich obowiązywania.</w:t>
      </w:r>
    </w:p>
    <w:p w14:paraId="7BB62F48" w14:textId="77777777" w:rsidR="009D7324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9</w:t>
      </w:r>
    </w:p>
    <w:p w14:paraId="1740CF46" w14:textId="77777777" w:rsidR="004D4EB1" w:rsidRPr="00EC0D1E" w:rsidRDefault="004D4EB1" w:rsidP="005354AA">
      <w:pPr>
        <w:pStyle w:val="Akapitzlist"/>
        <w:numPr>
          <w:ilvl w:val="0"/>
          <w:numId w:val="12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razie </w:t>
      </w:r>
      <w:r w:rsidR="00B21034" w:rsidRPr="00EC0D1E">
        <w:rPr>
          <w:rFonts w:ascii="Arial" w:hAnsi="Arial" w:cs="Arial"/>
          <w:sz w:val="20"/>
          <w:szCs w:val="20"/>
        </w:rPr>
        <w:t>nie</w:t>
      </w:r>
      <w:r w:rsidRPr="00EC0D1E">
        <w:rPr>
          <w:rFonts w:ascii="Arial" w:hAnsi="Arial" w:cs="Arial"/>
          <w:sz w:val="20"/>
          <w:szCs w:val="20"/>
        </w:rPr>
        <w:t xml:space="preserve">wykonania lub nienależytego wykonania umowy Zamawiający może naliczyć kary umowne: </w:t>
      </w:r>
    </w:p>
    <w:p w14:paraId="2C5C7C7C" w14:textId="7777777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5% wartości ceny </w:t>
      </w:r>
      <w:r w:rsidR="00B21034" w:rsidRPr="00EC0D1E">
        <w:rPr>
          <w:rFonts w:ascii="Arial" w:hAnsi="Arial" w:cs="Arial"/>
          <w:sz w:val="20"/>
          <w:szCs w:val="20"/>
        </w:rPr>
        <w:t xml:space="preserve">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 ust</w:t>
      </w:r>
      <w:r w:rsidR="004D4EB1" w:rsidRPr="00EC0D1E">
        <w:rPr>
          <w:rFonts w:ascii="Arial" w:hAnsi="Arial" w:cs="Arial"/>
          <w:sz w:val="20"/>
          <w:szCs w:val="20"/>
        </w:rPr>
        <w:t xml:space="preserve">. 1, gdy </w:t>
      </w:r>
      <w:r w:rsidR="004D4EB1" w:rsidRPr="00EC0D1E">
        <w:rPr>
          <w:rFonts w:ascii="Arial" w:hAnsi="Arial" w:cs="Arial"/>
          <w:b/>
          <w:sz w:val="20"/>
          <w:szCs w:val="20"/>
        </w:rPr>
        <w:t>Zamawiający</w:t>
      </w:r>
      <w:r w:rsidR="004D4EB1" w:rsidRPr="00EC0D1E">
        <w:rPr>
          <w:rFonts w:ascii="Arial" w:hAnsi="Arial" w:cs="Arial"/>
          <w:sz w:val="20"/>
          <w:szCs w:val="20"/>
        </w:rPr>
        <w:t xml:space="preserve"> odstąpi od umowy z powodu okoliczności, za które odpowiada </w:t>
      </w:r>
      <w:r w:rsidR="004D4EB1" w:rsidRPr="00EC0D1E">
        <w:rPr>
          <w:rFonts w:ascii="Arial" w:hAnsi="Arial" w:cs="Arial"/>
          <w:b/>
          <w:sz w:val="20"/>
          <w:szCs w:val="20"/>
        </w:rPr>
        <w:t>Wykonawca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73206288" w14:textId="117E989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1% ceny</w:t>
      </w:r>
      <w:r w:rsidR="00B21034" w:rsidRPr="00EC0D1E">
        <w:rPr>
          <w:rFonts w:ascii="Arial" w:hAnsi="Arial" w:cs="Arial"/>
          <w:sz w:val="20"/>
          <w:szCs w:val="20"/>
        </w:rPr>
        <w:t xml:space="preserve"> 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</w:t>
      </w:r>
      <w:r w:rsidR="00BD2807" w:rsidRPr="00EC0D1E">
        <w:rPr>
          <w:rFonts w:ascii="Arial" w:hAnsi="Arial" w:cs="Arial"/>
          <w:sz w:val="20"/>
          <w:szCs w:val="20"/>
        </w:rPr>
        <w:t xml:space="preserve"> </w:t>
      </w:r>
      <w:r w:rsidR="00B21034" w:rsidRPr="00EC0D1E">
        <w:rPr>
          <w:rFonts w:ascii="Arial" w:hAnsi="Arial" w:cs="Arial"/>
          <w:sz w:val="20"/>
          <w:szCs w:val="20"/>
        </w:rPr>
        <w:t>ust</w:t>
      </w:r>
      <w:r w:rsidR="004D4EB1" w:rsidRPr="00EC0D1E">
        <w:rPr>
          <w:rFonts w:ascii="Arial" w:hAnsi="Arial" w:cs="Arial"/>
          <w:sz w:val="20"/>
          <w:szCs w:val="20"/>
        </w:rPr>
        <w:t xml:space="preserve">. 1 za każdy dzień </w:t>
      </w:r>
      <w:r w:rsidR="009773F9" w:rsidRPr="00EC0D1E">
        <w:rPr>
          <w:rFonts w:ascii="Arial" w:hAnsi="Arial" w:cs="Arial"/>
          <w:sz w:val="20"/>
          <w:szCs w:val="20"/>
        </w:rPr>
        <w:t>zwłoki</w:t>
      </w:r>
      <w:r w:rsidR="004D4EB1" w:rsidRPr="00EC0D1E">
        <w:rPr>
          <w:rFonts w:ascii="Arial" w:hAnsi="Arial" w:cs="Arial"/>
          <w:sz w:val="20"/>
          <w:szCs w:val="20"/>
        </w:rPr>
        <w:t xml:space="preserve"> przy dostawie liczony od upływu terminu dostawy lub terminu wyznaczonego do usunięcia wad, za </w:t>
      </w:r>
      <w:r w:rsidR="009773F9" w:rsidRPr="00EC0D1E">
        <w:rPr>
          <w:rFonts w:ascii="Arial" w:hAnsi="Arial" w:cs="Arial"/>
          <w:sz w:val="20"/>
          <w:szCs w:val="20"/>
        </w:rPr>
        <w:t>zwłokę</w:t>
      </w:r>
      <w:r w:rsidR="004D4EB1" w:rsidRPr="00EC0D1E">
        <w:rPr>
          <w:rFonts w:ascii="Arial" w:hAnsi="Arial" w:cs="Arial"/>
          <w:sz w:val="20"/>
          <w:szCs w:val="20"/>
        </w:rPr>
        <w:t xml:space="preserve"> w usunięciu wad stwierdzonych przy odbiorze lub ujawnionych w okres</w:t>
      </w:r>
      <w:r w:rsidR="008F06D6" w:rsidRPr="00EC0D1E">
        <w:rPr>
          <w:rFonts w:ascii="Arial" w:hAnsi="Arial" w:cs="Arial"/>
          <w:sz w:val="20"/>
          <w:szCs w:val="20"/>
        </w:rPr>
        <w:t>ie gwarancji;</w:t>
      </w:r>
    </w:p>
    <w:p w14:paraId="3C70F22B" w14:textId="305CBDDC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1% ceny brutto za każdy dzień </w:t>
      </w:r>
      <w:r w:rsidR="009773F9" w:rsidRPr="00EC0D1E">
        <w:rPr>
          <w:rFonts w:ascii="Arial" w:hAnsi="Arial" w:cs="Arial"/>
          <w:sz w:val="20"/>
          <w:szCs w:val="20"/>
        </w:rPr>
        <w:t>zwłoki</w:t>
      </w:r>
      <w:r w:rsidR="004D4EB1" w:rsidRPr="00EC0D1E">
        <w:rPr>
          <w:rFonts w:ascii="Arial" w:hAnsi="Arial" w:cs="Arial"/>
          <w:sz w:val="20"/>
          <w:szCs w:val="20"/>
        </w:rPr>
        <w:t xml:space="preserve"> w realizacji postanowień zawartych </w:t>
      </w:r>
      <w:r w:rsidR="00181DB0" w:rsidRPr="00EC0D1E">
        <w:rPr>
          <w:rFonts w:ascii="Arial" w:hAnsi="Arial" w:cs="Arial"/>
          <w:sz w:val="20"/>
          <w:szCs w:val="20"/>
        </w:rPr>
        <w:t xml:space="preserve">w </w:t>
      </w:r>
      <w:r w:rsidR="00B21034" w:rsidRPr="00EC0D1E">
        <w:rPr>
          <w:rFonts w:ascii="Arial" w:hAnsi="Arial" w:cs="Arial"/>
          <w:sz w:val="20"/>
          <w:szCs w:val="20"/>
        </w:rPr>
        <w:t xml:space="preserve">§ </w:t>
      </w:r>
      <w:r w:rsidR="00936D3A" w:rsidRPr="00EC0D1E">
        <w:rPr>
          <w:rFonts w:ascii="Arial" w:hAnsi="Arial" w:cs="Arial"/>
          <w:sz w:val="20"/>
          <w:szCs w:val="20"/>
        </w:rPr>
        <w:t>8</w:t>
      </w:r>
      <w:r w:rsidR="00B21034" w:rsidRPr="00EC0D1E">
        <w:rPr>
          <w:rFonts w:ascii="Arial" w:hAnsi="Arial" w:cs="Arial"/>
          <w:sz w:val="20"/>
          <w:szCs w:val="20"/>
        </w:rPr>
        <w:t>, ust</w:t>
      </w:r>
      <w:r w:rsidR="008F06D6" w:rsidRPr="00EC0D1E">
        <w:rPr>
          <w:rFonts w:ascii="Arial" w:hAnsi="Arial" w:cs="Arial"/>
          <w:sz w:val="20"/>
          <w:szCs w:val="20"/>
        </w:rPr>
        <w:t>. 3 i 4;</w:t>
      </w:r>
    </w:p>
    <w:p w14:paraId="540731B6" w14:textId="77777777" w:rsidR="00E3087B" w:rsidRPr="00EC0D1E" w:rsidRDefault="00E3087B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łączna maksymalna wartość kar umownych wynosi 50% wysokości wynagrodzenia określonego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Pr="00EC0D1E">
        <w:rPr>
          <w:rFonts w:ascii="Arial" w:hAnsi="Arial" w:cs="Arial"/>
          <w:sz w:val="20"/>
          <w:szCs w:val="20"/>
        </w:rPr>
        <w:t xml:space="preserve">, ust.1 umowy, </w:t>
      </w:r>
    </w:p>
    <w:p w14:paraId="330B0802" w14:textId="77777777" w:rsidR="00BC0D92" w:rsidRPr="00EC0D1E" w:rsidRDefault="005C4A76" w:rsidP="005354AA">
      <w:pPr>
        <w:pStyle w:val="Akapitzlist"/>
        <w:numPr>
          <w:ilvl w:val="0"/>
          <w:numId w:val="13"/>
        </w:numPr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 poniesienia przez </w:t>
      </w:r>
      <w:r w:rsidR="004D4EB1" w:rsidRPr="00EC0D1E">
        <w:rPr>
          <w:rFonts w:ascii="Arial" w:hAnsi="Arial" w:cs="Arial"/>
          <w:b/>
          <w:sz w:val="20"/>
          <w:szCs w:val="20"/>
        </w:rPr>
        <w:t>Zamawiającego</w:t>
      </w:r>
      <w:r w:rsidR="004D4EB1" w:rsidRPr="00EC0D1E">
        <w:rPr>
          <w:rFonts w:ascii="Arial" w:hAnsi="Arial" w:cs="Arial"/>
          <w:sz w:val="20"/>
          <w:szCs w:val="20"/>
        </w:rPr>
        <w:t xml:space="preserve"> szkody, której wartość będzie przekraczała kary umowne, wartość szkody będzie egzekwowana do pełnej jej wysokości na zasadach ogólnych.</w:t>
      </w:r>
    </w:p>
    <w:p w14:paraId="493EF5FD" w14:textId="77777777" w:rsidR="004D4EB1" w:rsidRPr="00EC0D1E" w:rsidRDefault="005C4A76" w:rsidP="005354AA">
      <w:pPr>
        <w:pStyle w:val="Akapitzlist"/>
        <w:spacing w:after="120" w:line="276" w:lineRule="auto"/>
        <w:ind w:left="283" w:hanging="283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10</w:t>
      </w:r>
    </w:p>
    <w:p w14:paraId="0F6FCCC5" w14:textId="1B091FDD" w:rsidR="00E3087B" w:rsidRPr="00EC0D1E" w:rsidRDefault="00E3087B" w:rsidP="005354AA">
      <w:pPr>
        <w:pStyle w:val="Akapitzlist"/>
        <w:spacing w:after="120" w:line="276" w:lineRule="auto"/>
        <w:ind w:left="283" w:hanging="283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Rodzaj i zakres zmian</w:t>
      </w:r>
      <w:r w:rsidR="00BD2807" w:rsidRPr="00EC0D1E">
        <w:rPr>
          <w:rFonts w:ascii="Arial" w:hAnsi="Arial" w:cs="Arial"/>
          <w:sz w:val="20"/>
          <w:szCs w:val="20"/>
        </w:rPr>
        <w:t xml:space="preserve"> umowy oraz </w:t>
      </w:r>
      <w:r w:rsidRPr="00EC0D1E">
        <w:rPr>
          <w:rFonts w:ascii="Arial" w:hAnsi="Arial" w:cs="Arial"/>
          <w:sz w:val="20"/>
          <w:szCs w:val="20"/>
        </w:rPr>
        <w:t>warunki wprowadzenia</w:t>
      </w:r>
      <w:r w:rsidR="00BD2807" w:rsidRPr="00EC0D1E">
        <w:rPr>
          <w:rFonts w:ascii="Arial" w:hAnsi="Arial" w:cs="Arial"/>
          <w:sz w:val="20"/>
          <w:szCs w:val="20"/>
        </w:rPr>
        <w:t xml:space="preserve"> tych</w:t>
      </w:r>
      <w:r w:rsidRPr="00EC0D1E">
        <w:rPr>
          <w:rFonts w:ascii="Arial" w:hAnsi="Arial" w:cs="Arial"/>
          <w:sz w:val="20"/>
          <w:szCs w:val="20"/>
        </w:rPr>
        <w:t xml:space="preserve"> zmian:</w:t>
      </w:r>
    </w:p>
    <w:p w14:paraId="0037990D" w14:textId="66B173BA" w:rsidR="004D4EB1" w:rsidRPr="00EC0D1E" w:rsidRDefault="005C4A76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przypadku, gdy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 xml:space="preserve"> przedstawion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4D4EB1" w:rsidRPr="00EC0D1E">
        <w:rPr>
          <w:rFonts w:ascii="Arial" w:hAnsi="Arial" w:cs="Arial"/>
          <w:sz w:val="20"/>
          <w:szCs w:val="20"/>
        </w:rPr>
        <w:t xml:space="preserve"> w ofercie w momencie dostawy:</w:t>
      </w:r>
    </w:p>
    <w:p w14:paraId="6FF733EE" w14:textId="7A4C4C1E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nie 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dostępn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na rynku,</w:t>
      </w:r>
    </w:p>
    <w:p w14:paraId="799011BE" w14:textId="13F0ECBC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wycofan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ze sprzedaży przez producenta</w:t>
      </w:r>
      <w:r w:rsidR="00CB6E9D" w:rsidRPr="00EC0D1E">
        <w:rPr>
          <w:rFonts w:ascii="Arial" w:hAnsi="Arial" w:cs="Arial"/>
          <w:sz w:val="20"/>
          <w:szCs w:val="20"/>
        </w:rPr>
        <w:t>/dystrybutora</w:t>
      </w:r>
    </w:p>
    <w:p w14:paraId="27059DFC" w14:textId="20441EDD" w:rsidR="004D4EB1" w:rsidRPr="00EC0D1E" w:rsidRDefault="004D4EB1" w:rsidP="005354AA">
      <w:pPr>
        <w:pStyle w:val="Akapitzlist"/>
        <w:numPr>
          <w:ilvl w:val="0"/>
          <w:numId w:val="16"/>
        </w:numPr>
        <w:spacing w:after="120"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producent</w:t>
      </w:r>
      <w:r w:rsidR="00CB6E9D" w:rsidRPr="00EC0D1E">
        <w:rPr>
          <w:rFonts w:ascii="Arial" w:hAnsi="Arial" w:cs="Arial"/>
          <w:sz w:val="20"/>
          <w:szCs w:val="20"/>
        </w:rPr>
        <w:t>/dystrybutor</w:t>
      </w:r>
      <w:r w:rsidRPr="00EC0D1E">
        <w:rPr>
          <w:rFonts w:ascii="Arial" w:hAnsi="Arial" w:cs="Arial"/>
          <w:sz w:val="20"/>
          <w:szCs w:val="20"/>
        </w:rPr>
        <w:t xml:space="preserve"> wprowadzi nowszy model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</w:p>
    <w:p w14:paraId="1D8A9F0C" w14:textId="307AB3BB" w:rsidR="002617D1" w:rsidRPr="00EC0D1E" w:rsidRDefault="009D6110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</w:t>
      </w:r>
      <w:r w:rsidR="004D4EB1" w:rsidRPr="00EC0D1E">
        <w:rPr>
          <w:rFonts w:ascii="Arial" w:hAnsi="Arial" w:cs="Arial"/>
          <w:sz w:val="20"/>
          <w:szCs w:val="20"/>
        </w:rPr>
        <w:t xml:space="preserve">rzewiduje się dopuszczenie </w:t>
      </w:r>
      <w:r w:rsidR="00BC0D92" w:rsidRPr="00EC0D1E">
        <w:rPr>
          <w:rFonts w:ascii="Arial" w:hAnsi="Arial" w:cs="Arial"/>
          <w:sz w:val="20"/>
          <w:szCs w:val="20"/>
        </w:rPr>
        <w:t xml:space="preserve">innego </w:t>
      </w:r>
      <w:r w:rsidR="00156365" w:rsidRPr="00EC0D1E">
        <w:rPr>
          <w:rFonts w:ascii="Arial" w:hAnsi="Arial" w:cs="Arial"/>
          <w:sz w:val="20"/>
          <w:szCs w:val="20"/>
        </w:rPr>
        <w:t>wyposażenia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pod warunkiem, że</w:t>
      </w:r>
      <w:r w:rsidR="00FA0018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parametry techniczne będą spełniały wymagania określone w Specyfikacji Warunków Zamówienia, a cena nie ulegnie zmianie.</w:t>
      </w:r>
    </w:p>
    <w:p w14:paraId="6A04424F" w14:textId="77777777" w:rsidR="002617D1" w:rsidRPr="00EC0D1E" w:rsidRDefault="002617D1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54353A" w:rsidRPr="00EC0D1E">
        <w:rPr>
          <w:rFonts w:ascii="Arial" w:hAnsi="Arial" w:cs="Arial"/>
          <w:b/>
          <w:sz w:val="20"/>
          <w:szCs w:val="20"/>
        </w:rPr>
        <w:t xml:space="preserve"> 1</w:t>
      </w:r>
      <w:r w:rsidR="005C4A76" w:rsidRPr="00EC0D1E">
        <w:rPr>
          <w:rFonts w:ascii="Arial" w:hAnsi="Arial" w:cs="Arial"/>
          <w:b/>
          <w:sz w:val="20"/>
          <w:szCs w:val="20"/>
        </w:rPr>
        <w:t>1</w:t>
      </w:r>
    </w:p>
    <w:p w14:paraId="4070BE52" w14:textId="77777777" w:rsidR="002617D1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sprawach nieuregulowanych niniejszą umową stosuje się odpowiednio przepisy Kodeksu </w:t>
      </w:r>
      <w:r w:rsidR="009D6110" w:rsidRPr="00EC0D1E">
        <w:rPr>
          <w:rFonts w:ascii="Arial" w:hAnsi="Arial" w:cs="Arial"/>
          <w:sz w:val="20"/>
          <w:szCs w:val="20"/>
        </w:rPr>
        <w:t>C</w:t>
      </w:r>
      <w:r w:rsidRPr="00EC0D1E">
        <w:rPr>
          <w:rFonts w:ascii="Arial" w:hAnsi="Arial" w:cs="Arial"/>
          <w:sz w:val="20"/>
          <w:szCs w:val="20"/>
        </w:rPr>
        <w:t>ywilnego</w:t>
      </w:r>
      <w:r w:rsidR="009D28CD" w:rsidRPr="00EC0D1E">
        <w:rPr>
          <w:rFonts w:ascii="Arial" w:hAnsi="Arial" w:cs="Arial"/>
          <w:sz w:val="20"/>
          <w:szCs w:val="20"/>
        </w:rPr>
        <w:t>.</w:t>
      </w:r>
    </w:p>
    <w:p w14:paraId="40421FAA" w14:textId="77777777" w:rsidR="002617D1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lastRenderedPageBreak/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2</w:t>
      </w:r>
    </w:p>
    <w:p w14:paraId="43C5885C" w14:textId="77777777" w:rsidR="00EC71A4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Sprawy sporne powstałe na tle realizacji niniejszej umowy będą rozstrzygane przez sąd właściwy dla siedziby </w:t>
      </w:r>
      <w:r w:rsidR="00A05CF8" w:rsidRPr="00EC0D1E">
        <w:rPr>
          <w:rFonts w:ascii="Arial" w:hAnsi="Arial" w:cs="Arial"/>
          <w:b/>
          <w:sz w:val="20"/>
          <w:szCs w:val="20"/>
        </w:rPr>
        <w:t>Zamawiającego</w:t>
      </w:r>
      <w:r w:rsidR="00A05CF8" w:rsidRPr="00EC0D1E">
        <w:rPr>
          <w:rFonts w:ascii="Arial" w:hAnsi="Arial" w:cs="Arial"/>
          <w:sz w:val="20"/>
          <w:szCs w:val="20"/>
        </w:rPr>
        <w:t>.</w:t>
      </w:r>
    </w:p>
    <w:p w14:paraId="0C0D15D4" w14:textId="77777777" w:rsidR="009D7324" w:rsidRPr="00EC0D1E" w:rsidRDefault="009D7324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3</w:t>
      </w:r>
    </w:p>
    <w:p w14:paraId="6D0B28C6" w14:textId="6788F385" w:rsidR="009D7324" w:rsidRPr="00EC0D1E" w:rsidRDefault="009D7324" w:rsidP="005354A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Umowa została sporządzona w </w:t>
      </w:r>
      <w:r w:rsidR="00A836EE">
        <w:rPr>
          <w:rFonts w:ascii="Arial" w:hAnsi="Arial" w:cs="Arial"/>
          <w:sz w:val="20"/>
          <w:szCs w:val="20"/>
        </w:rPr>
        <w:t>dwóch</w:t>
      </w:r>
      <w:r w:rsidRPr="00EC0D1E">
        <w:rPr>
          <w:rFonts w:ascii="Arial" w:hAnsi="Arial" w:cs="Arial"/>
          <w:sz w:val="20"/>
          <w:szCs w:val="20"/>
        </w:rPr>
        <w:t xml:space="preserve"> jednobrzmiących egzemplarzach, </w:t>
      </w:r>
      <w:r w:rsidR="00A836EE">
        <w:rPr>
          <w:rFonts w:ascii="Arial" w:hAnsi="Arial" w:cs="Arial"/>
          <w:sz w:val="20"/>
          <w:szCs w:val="20"/>
        </w:rPr>
        <w:t>po jednym</w:t>
      </w:r>
      <w:r w:rsidR="000D39E0" w:rsidRPr="00EC0D1E">
        <w:rPr>
          <w:rFonts w:ascii="Arial" w:hAnsi="Arial" w:cs="Arial"/>
          <w:sz w:val="20"/>
          <w:szCs w:val="20"/>
        </w:rPr>
        <w:t xml:space="preserve"> egzemplarz</w:t>
      </w:r>
      <w:r w:rsidR="00A836EE">
        <w:rPr>
          <w:rFonts w:ascii="Arial" w:hAnsi="Arial" w:cs="Arial"/>
          <w:sz w:val="20"/>
          <w:szCs w:val="20"/>
        </w:rPr>
        <w:t>u</w:t>
      </w:r>
      <w:r w:rsidR="000D39E0" w:rsidRPr="00EC0D1E">
        <w:rPr>
          <w:rFonts w:ascii="Arial" w:hAnsi="Arial" w:cs="Arial"/>
          <w:sz w:val="20"/>
          <w:szCs w:val="20"/>
        </w:rPr>
        <w:t xml:space="preserve"> dla Zamawiającego i jeden egzemplarz dla Wykonawcy. </w:t>
      </w:r>
    </w:p>
    <w:p w14:paraId="60282E10" w14:textId="77777777" w:rsidR="009D7324" w:rsidRPr="00EC0D1E" w:rsidRDefault="009D7324" w:rsidP="005354A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EFED42B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E43A0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5137A" w14:textId="55D06989" w:rsidR="00CC1719" w:rsidRPr="00EC0D1E" w:rsidRDefault="00E03E4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C0D1E">
        <w:rPr>
          <w:rFonts w:ascii="Arial" w:hAnsi="Arial" w:cs="Arial"/>
          <w:b/>
          <w:bCs/>
          <w:color w:val="auto"/>
          <w:sz w:val="20"/>
          <w:szCs w:val="20"/>
        </w:rPr>
        <w:t>Wykonawca</w:t>
      </w:r>
      <w:r w:rsidR="00A836EE" w:rsidRPr="00A836E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836EE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           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>Zamawiający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sectPr w:rsidR="00CC1719" w:rsidRPr="00EC0D1E" w:rsidSect="005354AA">
      <w:footerReference w:type="default" r:id="rId11"/>
      <w:pgSz w:w="11906" w:h="16838"/>
      <w:pgMar w:top="1276" w:right="1134" w:bottom="1418" w:left="1134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C95D5" w14:textId="77777777" w:rsidR="00CB7520" w:rsidRDefault="00CB7520" w:rsidP="00D76930">
      <w:pPr>
        <w:spacing w:after="0" w:line="240" w:lineRule="auto"/>
      </w:pPr>
      <w:r>
        <w:separator/>
      </w:r>
    </w:p>
  </w:endnote>
  <w:endnote w:type="continuationSeparator" w:id="0">
    <w:p w14:paraId="4182AD41" w14:textId="77777777" w:rsidR="00CB7520" w:rsidRDefault="00CB7520" w:rsidP="00D7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2033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60C6DB8" w14:textId="77777777" w:rsidR="00FF0ABD" w:rsidRPr="007B75A0" w:rsidRDefault="00FF0ABD" w:rsidP="005354AA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B75A0">
          <w:rPr>
            <w:rFonts w:ascii="Times New Roman" w:hAnsi="Times New Roman"/>
            <w:sz w:val="20"/>
            <w:szCs w:val="20"/>
          </w:rPr>
          <w:fldChar w:fldCharType="begin"/>
        </w:r>
        <w:r w:rsidRPr="007B75A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B75A0">
          <w:rPr>
            <w:rFonts w:ascii="Times New Roman" w:hAnsi="Times New Roman"/>
            <w:sz w:val="20"/>
            <w:szCs w:val="20"/>
          </w:rPr>
          <w:fldChar w:fldCharType="separate"/>
        </w:r>
        <w:r w:rsidR="007A1180">
          <w:rPr>
            <w:rFonts w:ascii="Times New Roman" w:hAnsi="Times New Roman"/>
            <w:noProof/>
            <w:sz w:val="20"/>
            <w:szCs w:val="20"/>
          </w:rPr>
          <w:t>1</w:t>
        </w:r>
        <w:r w:rsidRPr="007B75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5D9CC84" w14:textId="77777777" w:rsidR="00FF0ABD" w:rsidRDefault="00FF0A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43641" w14:textId="77777777" w:rsidR="00CB7520" w:rsidRDefault="00CB7520" w:rsidP="00D76930">
      <w:pPr>
        <w:spacing w:after="0" w:line="240" w:lineRule="auto"/>
      </w:pPr>
      <w:r>
        <w:separator/>
      </w:r>
    </w:p>
  </w:footnote>
  <w:footnote w:type="continuationSeparator" w:id="0">
    <w:p w14:paraId="6567FFAD" w14:textId="77777777" w:rsidR="00CB7520" w:rsidRDefault="00CB7520" w:rsidP="00D7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C41B96"/>
    <w:multiLevelType w:val="hybridMultilevel"/>
    <w:tmpl w:val="D41A6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2094"/>
    <w:multiLevelType w:val="multilevel"/>
    <w:tmpl w:val="ECC4A0B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50C3076"/>
    <w:multiLevelType w:val="hybridMultilevel"/>
    <w:tmpl w:val="0A60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30845"/>
    <w:multiLevelType w:val="hybridMultilevel"/>
    <w:tmpl w:val="C32888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403BE"/>
    <w:multiLevelType w:val="hybridMultilevel"/>
    <w:tmpl w:val="59103468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1B704E6E"/>
    <w:multiLevelType w:val="hybridMultilevel"/>
    <w:tmpl w:val="E7A2BB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262100"/>
    <w:multiLevelType w:val="hybridMultilevel"/>
    <w:tmpl w:val="7F80D1A6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E376900"/>
    <w:multiLevelType w:val="hybridMultilevel"/>
    <w:tmpl w:val="0AA0F122"/>
    <w:lvl w:ilvl="0" w:tplc="041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224446C0"/>
    <w:multiLevelType w:val="hybridMultilevel"/>
    <w:tmpl w:val="78C2310A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75EA3"/>
    <w:multiLevelType w:val="hybridMultilevel"/>
    <w:tmpl w:val="BBE6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07A9"/>
    <w:multiLevelType w:val="hybridMultilevel"/>
    <w:tmpl w:val="3BE6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62019"/>
    <w:multiLevelType w:val="hybridMultilevel"/>
    <w:tmpl w:val="1C72A9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AE0A59"/>
    <w:multiLevelType w:val="hybridMultilevel"/>
    <w:tmpl w:val="4B5A1F0C"/>
    <w:lvl w:ilvl="0" w:tplc="ED30D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DFC"/>
    <w:multiLevelType w:val="hybridMultilevel"/>
    <w:tmpl w:val="81BEF5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C66805"/>
    <w:multiLevelType w:val="hybridMultilevel"/>
    <w:tmpl w:val="4ADAE5B8"/>
    <w:lvl w:ilvl="0" w:tplc="6C521FF8">
      <w:start w:val="2"/>
      <w:numFmt w:val="decimal"/>
      <w:lvlText w:val="%1."/>
      <w:lvlJc w:val="left"/>
      <w:pPr>
        <w:ind w:left="1003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28B3A2A"/>
    <w:multiLevelType w:val="hybridMultilevel"/>
    <w:tmpl w:val="1D0CD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66013B"/>
    <w:multiLevelType w:val="hybridMultilevel"/>
    <w:tmpl w:val="E9BEB7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971EA9"/>
    <w:multiLevelType w:val="hybridMultilevel"/>
    <w:tmpl w:val="6EB6B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E727FF"/>
    <w:multiLevelType w:val="hybridMultilevel"/>
    <w:tmpl w:val="BF0A7AB2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 w15:restartNumberingAfterBreak="0">
    <w:nsid w:val="4EA43C35"/>
    <w:multiLevelType w:val="hybridMultilevel"/>
    <w:tmpl w:val="30BE648E"/>
    <w:lvl w:ilvl="0" w:tplc="1CF2C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D1E40"/>
    <w:multiLevelType w:val="hybridMultilevel"/>
    <w:tmpl w:val="55DC30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A6399B"/>
    <w:multiLevelType w:val="hybridMultilevel"/>
    <w:tmpl w:val="8AF8C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0009"/>
    <w:multiLevelType w:val="hybridMultilevel"/>
    <w:tmpl w:val="7B72625C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E640B"/>
    <w:multiLevelType w:val="hybridMultilevel"/>
    <w:tmpl w:val="EC227F8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5D1296"/>
    <w:multiLevelType w:val="hybridMultilevel"/>
    <w:tmpl w:val="95D0D3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4B5798"/>
    <w:multiLevelType w:val="hybridMultilevel"/>
    <w:tmpl w:val="F3221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C7E10"/>
    <w:multiLevelType w:val="hybridMultilevel"/>
    <w:tmpl w:val="12F495CC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F4E07"/>
    <w:multiLevelType w:val="hybridMultilevel"/>
    <w:tmpl w:val="948AF3B0"/>
    <w:lvl w:ilvl="0" w:tplc="D4E4CB2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BD4575B"/>
    <w:multiLevelType w:val="hybridMultilevel"/>
    <w:tmpl w:val="0FB4C4EC"/>
    <w:lvl w:ilvl="0" w:tplc="C004F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F4524"/>
    <w:multiLevelType w:val="hybridMultilevel"/>
    <w:tmpl w:val="41EC5888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0"/>
  </w:num>
  <w:num w:numId="5">
    <w:abstractNumId w:val="24"/>
  </w:num>
  <w:num w:numId="6">
    <w:abstractNumId w:val="15"/>
  </w:num>
  <w:num w:numId="7">
    <w:abstractNumId w:val="2"/>
  </w:num>
  <w:num w:numId="8">
    <w:abstractNumId w:val="11"/>
  </w:num>
  <w:num w:numId="9">
    <w:abstractNumId w:val="23"/>
  </w:num>
  <w:num w:numId="10">
    <w:abstractNumId w:val="14"/>
  </w:num>
  <w:num w:numId="11">
    <w:abstractNumId w:val="28"/>
  </w:num>
  <w:num w:numId="12">
    <w:abstractNumId w:val="31"/>
  </w:num>
  <w:num w:numId="13">
    <w:abstractNumId w:val="25"/>
  </w:num>
  <w:num w:numId="14">
    <w:abstractNumId w:val="27"/>
  </w:num>
  <w:num w:numId="15">
    <w:abstractNumId w:val="18"/>
  </w:num>
  <w:num w:numId="16">
    <w:abstractNumId w:val="7"/>
  </w:num>
  <w:num w:numId="17">
    <w:abstractNumId w:val="4"/>
  </w:num>
  <w:num w:numId="18">
    <w:abstractNumId w:val="5"/>
  </w:num>
  <w:num w:numId="19">
    <w:abstractNumId w:val="26"/>
  </w:num>
  <w:num w:numId="20">
    <w:abstractNumId w:val="17"/>
  </w:num>
  <w:num w:numId="21">
    <w:abstractNumId w:val="12"/>
  </w:num>
  <w:num w:numId="22">
    <w:abstractNumId w:val="21"/>
  </w:num>
  <w:num w:numId="23">
    <w:abstractNumId w:val="22"/>
  </w:num>
  <w:num w:numId="24">
    <w:abstractNumId w:val="29"/>
  </w:num>
  <w:num w:numId="25">
    <w:abstractNumId w:val="19"/>
  </w:num>
  <w:num w:numId="26">
    <w:abstractNumId w:val="20"/>
  </w:num>
  <w:num w:numId="27">
    <w:abstractNumId w:val="9"/>
  </w:num>
  <w:num w:numId="28">
    <w:abstractNumId w:val="6"/>
  </w:num>
  <w:num w:numId="29">
    <w:abstractNumId w:val="16"/>
  </w:num>
  <w:num w:numId="3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930"/>
    <w:rsid w:val="00005C3B"/>
    <w:rsid w:val="000153F3"/>
    <w:rsid w:val="00017771"/>
    <w:rsid w:val="00020121"/>
    <w:rsid w:val="000532E5"/>
    <w:rsid w:val="00056069"/>
    <w:rsid w:val="00057A08"/>
    <w:rsid w:val="000611EC"/>
    <w:rsid w:val="00061E9F"/>
    <w:rsid w:val="000725A1"/>
    <w:rsid w:val="000746F2"/>
    <w:rsid w:val="00075F2C"/>
    <w:rsid w:val="00082B1B"/>
    <w:rsid w:val="00082E10"/>
    <w:rsid w:val="00086FF6"/>
    <w:rsid w:val="00090C30"/>
    <w:rsid w:val="00091E7D"/>
    <w:rsid w:val="00096433"/>
    <w:rsid w:val="000A027C"/>
    <w:rsid w:val="000A4E7D"/>
    <w:rsid w:val="000C04A5"/>
    <w:rsid w:val="000C153C"/>
    <w:rsid w:val="000D370D"/>
    <w:rsid w:val="000D389B"/>
    <w:rsid w:val="000D39E0"/>
    <w:rsid w:val="000D47D3"/>
    <w:rsid w:val="000D5A70"/>
    <w:rsid w:val="000D7AD4"/>
    <w:rsid w:val="000E32A0"/>
    <w:rsid w:val="000E51EF"/>
    <w:rsid w:val="000F207C"/>
    <w:rsid w:val="00102B7A"/>
    <w:rsid w:val="00106AFB"/>
    <w:rsid w:val="00124359"/>
    <w:rsid w:val="0012539F"/>
    <w:rsid w:val="001274EE"/>
    <w:rsid w:val="001522D2"/>
    <w:rsid w:val="00154568"/>
    <w:rsid w:val="00156365"/>
    <w:rsid w:val="00156C40"/>
    <w:rsid w:val="0016070A"/>
    <w:rsid w:val="00166934"/>
    <w:rsid w:val="001711AE"/>
    <w:rsid w:val="00177EA6"/>
    <w:rsid w:val="00181DB0"/>
    <w:rsid w:val="00192620"/>
    <w:rsid w:val="001A2920"/>
    <w:rsid w:val="001B029B"/>
    <w:rsid w:val="001B405B"/>
    <w:rsid w:val="001C0436"/>
    <w:rsid w:val="001C056B"/>
    <w:rsid w:val="001C153D"/>
    <w:rsid w:val="001C1986"/>
    <w:rsid w:val="001C19B5"/>
    <w:rsid w:val="001C53A3"/>
    <w:rsid w:val="001C5C89"/>
    <w:rsid w:val="001D2D7E"/>
    <w:rsid w:val="001D74EC"/>
    <w:rsid w:val="001E05CD"/>
    <w:rsid w:val="001E12A8"/>
    <w:rsid w:val="001F1131"/>
    <w:rsid w:val="001F2F88"/>
    <w:rsid w:val="001F4261"/>
    <w:rsid w:val="001F5FB2"/>
    <w:rsid w:val="001F63C7"/>
    <w:rsid w:val="001F7EE9"/>
    <w:rsid w:val="00204E2B"/>
    <w:rsid w:val="00205847"/>
    <w:rsid w:val="002065C8"/>
    <w:rsid w:val="0021319B"/>
    <w:rsid w:val="00217633"/>
    <w:rsid w:val="00223697"/>
    <w:rsid w:val="002273D8"/>
    <w:rsid w:val="00255A71"/>
    <w:rsid w:val="002617D1"/>
    <w:rsid w:val="002628D4"/>
    <w:rsid w:val="00265B87"/>
    <w:rsid w:val="00266A1E"/>
    <w:rsid w:val="00270BA0"/>
    <w:rsid w:val="002721D8"/>
    <w:rsid w:val="00285A59"/>
    <w:rsid w:val="00297D1F"/>
    <w:rsid w:val="002A230D"/>
    <w:rsid w:val="002A5223"/>
    <w:rsid w:val="002B0195"/>
    <w:rsid w:val="002B3ED1"/>
    <w:rsid w:val="002B5E17"/>
    <w:rsid w:val="002B7F10"/>
    <w:rsid w:val="002D41C4"/>
    <w:rsid w:val="002E3C81"/>
    <w:rsid w:val="002E4585"/>
    <w:rsid w:val="002F373C"/>
    <w:rsid w:val="002F3AF5"/>
    <w:rsid w:val="002F73DB"/>
    <w:rsid w:val="00300FE2"/>
    <w:rsid w:val="003045FE"/>
    <w:rsid w:val="00305178"/>
    <w:rsid w:val="0031061C"/>
    <w:rsid w:val="00317055"/>
    <w:rsid w:val="0032096C"/>
    <w:rsid w:val="00332581"/>
    <w:rsid w:val="00350E30"/>
    <w:rsid w:val="00357BB5"/>
    <w:rsid w:val="003611D1"/>
    <w:rsid w:val="003639C3"/>
    <w:rsid w:val="0037040D"/>
    <w:rsid w:val="003715C6"/>
    <w:rsid w:val="00372C1A"/>
    <w:rsid w:val="00373348"/>
    <w:rsid w:val="00390C82"/>
    <w:rsid w:val="00393200"/>
    <w:rsid w:val="003945D9"/>
    <w:rsid w:val="00394FB8"/>
    <w:rsid w:val="003A04C6"/>
    <w:rsid w:val="003A5E3B"/>
    <w:rsid w:val="003C1F9C"/>
    <w:rsid w:val="003C28B8"/>
    <w:rsid w:val="003D50BD"/>
    <w:rsid w:val="003D7D86"/>
    <w:rsid w:val="003E0D36"/>
    <w:rsid w:val="003E1AB5"/>
    <w:rsid w:val="003E1EB6"/>
    <w:rsid w:val="003E6700"/>
    <w:rsid w:val="003E6B67"/>
    <w:rsid w:val="003F00C9"/>
    <w:rsid w:val="003F653F"/>
    <w:rsid w:val="004008E1"/>
    <w:rsid w:val="00406F29"/>
    <w:rsid w:val="004136BD"/>
    <w:rsid w:val="004149D3"/>
    <w:rsid w:val="00420BB7"/>
    <w:rsid w:val="00430089"/>
    <w:rsid w:val="00431543"/>
    <w:rsid w:val="00432261"/>
    <w:rsid w:val="0043576E"/>
    <w:rsid w:val="00440E94"/>
    <w:rsid w:val="00441855"/>
    <w:rsid w:val="00443480"/>
    <w:rsid w:val="0044612C"/>
    <w:rsid w:val="0044629F"/>
    <w:rsid w:val="004468C6"/>
    <w:rsid w:val="00452C09"/>
    <w:rsid w:val="0045335B"/>
    <w:rsid w:val="0045486D"/>
    <w:rsid w:val="004666BD"/>
    <w:rsid w:val="00467AD8"/>
    <w:rsid w:val="00477AD3"/>
    <w:rsid w:val="004813C1"/>
    <w:rsid w:val="004908A4"/>
    <w:rsid w:val="004936C0"/>
    <w:rsid w:val="00495A00"/>
    <w:rsid w:val="00496640"/>
    <w:rsid w:val="00497A8B"/>
    <w:rsid w:val="004A1CB4"/>
    <w:rsid w:val="004B7463"/>
    <w:rsid w:val="004C618F"/>
    <w:rsid w:val="004C6971"/>
    <w:rsid w:val="004D28DF"/>
    <w:rsid w:val="004D4EB1"/>
    <w:rsid w:val="004D6D1D"/>
    <w:rsid w:val="004E3798"/>
    <w:rsid w:val="004E4CC0"/>
    <w:rsid w:val="004E4CD8"/>
    <w:rsid w:val="004F557F"/>
    <w:rsid w:val="004F71BF"/>
    <w:rsid w:val="004F7488"/>
    <w:rsid w:val="00505F02"/>
    <w:rsid w:val="00511EC4"/>
    <w:rsid w:val="00513993"/>
    <w:rsid w:val="00525333"/>
    <w:rsid w:val="005354AA"/>
    <w:rsid w:val="00542BC5"/>
    <w:rsid w:val="0054353A"/>
    <w:rsid w:val="005550FA"/>
    <w:rsid w:val="00560C2C"/>
    <w:rsid w:val="00565650"/>
    <w:rsid w:val="005662D7"/>
    <w:rsid w:val="005708F7"/>
    <w:rsid w:val="0057254F"/>
    <w:rsid w:val="005832AC"/>
    <w:rsid w:val="00590682"/>
    <w:rsid w:val="005912C2"/>
    <w:rsid w:val="0059703D"/>
    <w:rsid w:val="005972C4"/>
    <w:rsid w:val="00597E7D"/>
    <w:rsid w:val="005A1FA8"/>
    <w:rsid w:val="005A7EC4"/>
    <w:rsid w:val="005B2C4A"/>
    <w:rsid w:val="005B4E94"/>
    <w:rsid w:val="005B5223"/>
    <w:rsid w:val="005B59E2"/>
    <w:rsid w:val="005C3CAB"/>
    <w:rsid w:val="005C4A76"/>
    <w:rsid w:val="005D065C"/>
    <w:rsid w:val="005D64CC"/>
    <w:rsid w:val="005D762D"/>
    <w:rsid w:val="005E09E4"/>
    <w:rsid w:val="005E0C55"/>
    <w:rsid w:val="005E24C2"/>
    <w:rsid w:val="005E3BD8"/>
    <w:rsid w:val="005F32AE"/>
    <w:rsid w:val="00600141"/>
    <w:rsid w:val="00605C82"/>
    <w:rsid w:val="00611424"/>
    <w:rsid w:val="00611DD5"/>
    <w:rsid w:val="006204F3"/>
    <w:rsid w:val="00627A00"/>
    <w:rsid w:val="00631A28"/>
    <w:rsid w:val="006354B2"/>
    <w:rsid w:val="00643DB4"/>
    <w:rsid w:val="0065511B"/>
    <w:rsid w:val="0066605B"/>
    <w:rsid w:val="0067132E"/>
    <w:rsid w:val="006718F0"/>
    <w:rsid w:val="006763C0"/>
    <w:rsid w:val="00681345"/>
    <w:rsid w:val="00681629"/>
    <w:rsid w:val="006826B9"/>
    <w:rsid w:val="00684397"/>
    <w:rsid w:val="0069327D"/>
    <w:rsid w:val="00697661"/>
    <w:rsid w:val="006A1B9F"/>
    <w:rsid w:val="006A45B9"/>
    <w:rsid w:val="006A61FA"/>
    <w:rsid w:val="006B4F05"/>
    <w:rsid w:val="006D49DF"/>
    <w:rsid w:val="006D7F0A"/>
    <w:rsid w:val="006E1745"/>
    <w:rsid w:val="006E7C1D"/>
    <w:rsid w:val="006F064D"/>
    <w:rsid w:val="00707051"/>
    <w:rsid w:val="00710BE8"/>
    <w:rsid w:val="00711ED6"/>
    <w:rsid w:val="00712107"/>
    <w:rsid w:val="0072044A"/>
    <w:rsid w:val="00722981"/>
    <w:rsid w:val="00723441"/>
    <w:rsid w:val="00730C5B"/>
    <w:rsid w:val="00732620"/>
    <w:rsid w:val="00741BEB"/>
    <w:rsid w:val="007434CE"/>
    <w:rsid w:val="00745F02"/>
    <w:rsid w:val="00746E2F"/>
    <w:rsid w:val="00761FA7"/>
    <w:rsid w:val="00763EC1"/>
    <w:rsid w:val="00772B1E"/>
    <w:rsid w:val="00773D75"/>
    <w:rsid w:val="00774810"/>
    <w:rsid w:val="00792716"/>
    <w:rsid w:val="00792798"/>
    <w:rsid w:val="00794561"/>
    <w:rsid w:val="007A1180"/>
    <w:rsid w:val="007B0A6D"/>
    <w:rsid w:val="007B493C"/>
    <w:rsid w:val="007B75A0"/>
    <w:rsid w:val="007C3613"/>
    <w:rsid w:val="007C60A8"/>
    <w:rsid w:val="007D631D"/>
    <w:rsid w:val="007D7698"/>
    <w:rsid w:val="007E16DC"/>
    <w:rsid w:val="007E520D"/>
    <w:rsid w:val="007F080B"/>
    <w:rsid w:val="007F0C45"/>
    <w:rsid w:val="007F5397"/>
    <w:rsid w:val="00803100"/>
    <w:rsid w:val="0081173E"/>
    <w:rsid w:val="00812D5A"/>
    <w:rsid w:val="008211BB"/>
    <w:rsid w:val="00823D8F"/>
    <w:rsid w:val="008257F6"/>
    <w:rsid w:val="0084478C"/>
    <w:rsid w:val="00846027"/>
    <w:rsid w:val="00846B88"/>
    <w:rsid w:val="008523F9"/>
    <w:rsid w:val="008524E3"/>
    <w:rsid w:val="00852D2A"/>
    <w:rsid w:val="00854F9D"/>
    <w:rsid w:val="0085767A"/>
    <w:rsid w:val="00863DDF"/>
    <w:rsid w:val="008839AD"/>
    <w:rsid w:val="00890A33"/>
    <w:rsid w:val="008A092C"/>
    <w:rsid w:val="008B0333"/>
    <w:rsid w:val="008B0497"/>
    <w:rsid w:val="008B7146"/>
    <w:rsid w:val="008C2750"/>
    <w:rsid w:val="008C4690"/>
    <w:rsid w:val="008C4A87"/>
    <w:rsid w:val="008C6D83"/>
    <w:rsid w:val="008C6ED0"/>
    <w:rsid w:val="008D1C26"/>
    <w:rsid w:val="008D230D"/>
    <w:rsid w:val="008D303C"/>
    <w:rsid w:val="008E1A6F"/>
    <w:rsid w:val="008E3CDA"/>
    <w:rsid w:val="008E7F9E"/>
    <w:rsid w:val="008F06D6"/>
    <w:rsid w:val="008F3C36"/>
    <w:rsid w:val="008F4940"/>
    <w:rsid w:val="00901395"/>
    <w:rsid w:val="009046EE"/>
    <w:rsid w:val="00914AAC"/>
    <w:rsid w:val="00916DA8"/>
    <w:rsid w:val="00916FED"/>
    <w:rsid w:val="00917869"/>
    <w:rsid w:val="00917A2A"/>
    <w:rsid w:val="00920EB1"/>
    <w:rsid w:val="00923DE8"/>
    <w:rsid w:val="009326C4"/>
    <w:rsid w:val="00933CD5"/>
    <w:rsid w:val="00934056"/>
    <w:rsid w:val="00934E95"/>
    <w:rsid w:val="0093566D"/>
    <w:rsid w:val="00936043"/>
    <w:rsid w:val="00936D3A"/>
    <w:rsid w:val="0093736B"/>
    <w:rsid w:val="0094209F"/>
    <w:rsid w:val="00960D1E"/>
    <w:rsid w:val="00970B13"/>
    <w:rsid w:val="00971950"/>
    <w:rsid w:val="009773F9"/>
    <w:rsid w:val="00981A2B"/>
    <w:rsid w:val="0098216C"/>
    <w:rsid w:val="0098426C"/>
    <w:rsid w:val="00994A3B"/>
    <w:rsid w:val="009A37F5"/>
    <w:rsid w:val="009A5554"/>
    <w:rsid w:val="009C0418"/>
    <w:rsid w:val="009C2948"/>
    <w:rsid w:val="009C7357"/>
    <w:rsid w:val="009D0DB4"/>
    <w:rsid w:val="009D12E0"/>
    <w:rsid w:val="009D28CD"/>
    <w:rsid w:val="009D5E41"/>
    <w:rsid w:val="009D6110"/>
    <w:rsid w:val="009D7324"/>
    <w:rsid w:val="009D77EC"/>
    <w:rsid w:val="009F41C7"/>
    <w:rsid w:val="009F4F55"/>
    <w:rsid w:val="009F5AD9"/>
    <w:rsid w:val="00A04B59"/>
    <w:rsid w:val="00A05CF8"/>
    <w:rsid w:val="00A21085"/>
    <w:rsid w:val="00A26D0E"/>
    <w:rsid w:val="00A33B0A"/>
    <w:rsid w:val="00A3423D"/>
    <w:rsid w:val="00A427B6"/>
    <w:rsid w:val="00A461C9"/>
    <w:rsid w:val="00A565FB"/>
    <w:rsid w:val="00A63647"/>
    <w:rsid w:val="00A719D3"/>
    <w:rsid w:val="00A8128E"/>
    <w:rsid w:val="00A836EE"/>
    <w:rsid w:val="00A90339"/>
    <w:rsid w:val="00A9162C"/>
    <w:rsid w:val="00A93D21"/>
    <w:rsid w:val="00A96B1D"/>
    <w:rsid w:val="00AA16D4"/>
    <w:rsid w:val="00AA361C"/>
    <w:rsid w:val="00AB7EBF"/>
    <w:rsid w:val="00AD6160"/>
    <w:rsid w:val="00AD72E4"/>
    <w:rsid w:val="00B07081"/>
    <w:rsid w:val="00B13CDE"/>
    <w:rsid w:val="00B204B8"/>
    <w:rsid w:val="00B21034"/>
    <w:rsid w:val="00B35901"/>
    <w:rsid w:val="00B36F4A"/>
    <w:rsid w:val="00B37AD4"/>
    <w:rsid w:val="00B47628"/>
    <w:rsid w:val="00B531F3"/>
    <w:rsid w:val="00B554CF"/>
    <w:rsid w:val="00B559E0"/>
    <w:rsid w:val="00B60A48"/>
    <w:rsid w:val="00B62AC2"/>
    <w:rsid w:val="00B63A16"/>
    <w:rsid w:val="00B63D2A"/>
    <w:rsid w:val="00B90646"/>
    <w:rsid w:val="00B97C3F"/>
    <w:rsid w:val="00BA051B"/>
    <w:rsid w:val="00BA14BD"/>
    <w:rsid w:val="00BA541B"/>
    <w:rsid w:val="00BB26EF"/>
    <w:rsid w:val="00BB519D"/>
    <w:rsid w:val="00BC0D92"/>
    <w:rsid w:val="00BC1D42"/>
    <w:rsid w:val="00BC2817"/>
    <w:rsid w:val="00BC7181"/>
    <w:rsid w:val="00BC7C60"/>
    <w:rsid w:val="00BD2807"/>
    <w:rsid w:val="00BD5709"/>
    <w:rsid w:val="00BD720D"/>
    <w:rsid w:val="00BD7624"/>
    <w:rsid w:val="00BE1181"/>
    <w:rsid w:val="00BE6E72"/>
    <w:rsid w:val="00BE70F2"/>
    <w:rsid w:val="00BF4D19"/>
    <w:rsid w:val="00BF6796"/>
    <w:rsid w:val="00C05165"/>
    <w:rsid w:val="00C14041"/>
    <w:rsid w:val="00C26AA8"/>
    <w:rsid w:val="00C348AD"/>
    <w:rsid w:val="00C36392"/>
    <w:rsid w:val="00C37735"/>
    <w:rsid w:val="00C37D45"/>
    <w:rsid w:val="00C44BB1"/>
    <w:rsid w:val="00C44FF7"/>
    <w:rsid w:val="00C52044"/>
    <w:rsid w:val="00C55CC6"/>
    <w:rsid w:val="00C61B41"/>
    <w:rsid w:val="00C639AB"/>
    <w:rsid w:val="00C81BBD"/>
    <w:rsid w:val="00C82335"/>
    <w:rsid w:val="00C83E6C"/>
    <w:rsid w:val="00C86499"/>
    <w:rsid w:val="00CA3447"/>
    <w:rsid w:val="00CA7DA5"/>
    <w:rsid w:val="00CB413C"/>
    <w:rsid w:val="00CB43E1"/>
    <w:rsid w:val="00CB5C8B"/>
    <w:rsid w:val="00CB6E9D"/>
    <w:rsid w:val="00CB7520"/>
    <w:rsid w:val="00CC1719"/>
    <w:rsid w:val="00CD1E4B"/>
    <w:rsid w:val="00CD4B7B"/>
    <w:rsid w:val="00CD5BCC"/>
    <w:rsid w:val="00CD74F8"/>
    <w:rsid w:val="00CE46AE"/>
    <w:rsid w:val="00CE55B6"/>
    <w:rsid w:val="00CE7B51"/>
    <w:rsid w:val="00CF14F3"/>
    <w:rsid w:val="00CF50F6"/>
    <w:rsid w:val="00CF5FB7"/>
    <w:rsid w:val="00D167AD"/>
    <w:rsid w:val="00D2267C"/>
    <w:rsid w:val="00D22878"/>
    <w:rsid w:val="00D25587"/>
    <w:rsid w:val="00D36331"/>
    <w:rsid w:val="00D36B6F"/>
    <w:rsid w:val="00D3794C"/>
    <w:rsid w:val="00D41F8D"/>
    <w:rsid w:val="00D44633"/>
    <w:rsid w:val="00D4673E"/>
    <w:rsid w:val="00D51877"/>
    <w:rsid w:val="00D522E0"/>
    <w:rsid w:val="00D57F46"/>
    <w:rsid w:val="00D76930"/>
    <w:rsid w:val="00D7702F"/>
    <w:rsid w:val="00D80CC9"/>
    <w:rsid w:val="00D80CEE"/>
    <w:rsid w:val="00D874C2"/>
    <w:rsid w:val="00D90E01"/>
    <w:rsid w:val="00D9194C"/>
    <w:rsid w:val="00D94F20"/>
    <w:rsid w:val="00DA0BAB"/>
    <w:rsid w:val="00DA4657"/>
    <w:rsid w:val="00DA5593"/>
    <w:rsid w:val="00DB13B1"/>
    <w:rsid w:val="00DB44C6"/>
    <w:rsid w:val="00DB5E7B"/>
    <w:rsid w:val="00DC26D9"/>
    <w:rsid w:val="00DC7643"/>
    <w:rsid w:val="00DD7A29"/>
    <w:rsid w:val="00DE0477"/>
    <w:rsid w:val="00DE0BD8"/>
    <w:rsid w:val="00DE525B"/>
    <w:rsid w:val="00DE5D55"/>
    <w:rsid w:val="00DE6F77"/>
    <w:rsid w:val="00DF2E96"/>
    <w:rsid w:val="00DF3F56"/>
    <w:rsid w:val="00DF412F"/>
    <w:rsid w:val="00DF7814"/>
    <w:rsid w:val="00E03E42"/>
    <w:rsid w:val="00E07329"/>
    <w:rsid w:val="00E11234"/>
    <w:rsid w:val="00E11A65"/>
    <w:rsid w:val="00E1313B"/>
    <w:rsid w:val="00E178EC"/>
    <w:rsid w:val="00E252F6"/>
    <w:rsid w:val="00E30456"/>
    <w:rsid w:val="00E30631"/>
    <w:rsid w:val="00E3087B"/>
    <w:rsid w:val="00E3630A"/>
    <w:rsid w:val="00E4148F"/>
    <w:rsid w:val="00E54260"/>
    <w:rsid w:val="00E54674"/>
    <w:rsid w:val="00E54DC0"/>
    <w:rsid w:val="00E57179"/>
    <w:rsid w:val="00E605E8"/>
    <w:rsid w:val="00E77656"/>
    <w:rsid w:val="00E86299"/>
    <w:rsid w:val="00E9559F"/>
    <w:rsid w:val="00EA03BC"/>
    <w:rsid w:val="00EA3CAD"/>
    <w:rsid w:val="00EC0D1E"/>
    <w:rsid w:val="00EC116C"/>
    <w:rsid w:val="00EC71A4"/>
    <w:rsid w:val="00EF623B"/>
    <w:rsid w:val="00EF7632"/>
    <w:rsid w:val="00EF7C65"/>
    <w:rsid w:val="00F11F9B"/>
    <w:rsid w:val="00F14944"/>
    <w:rsid w:val="00F1791B"/>
    <w:rsid w:val="00F33263"/>
    <w:rsid w:val="00F35855"/>
    <w:rsid w:val="00F37147"/>
    <w:rsid w:val="00F422F7"/>
    <w:rsid w:val="00F430E6"/>
    <w:rsid w:val="00F43C32"/>
    <w:rsid w:val="00F4700C"/>
    <w:rsid w:val="00F566B8"/>
    <w:rsid w:val="00F603BC"/>
    <w:rsid w:val="00F64AFD"/>
    <w:rsid w:val="00F84975"/>
    <w:rsid w:val="00F85270"/>
    <w:rsid w:val="00F90336"/>
    <w:rsid w:val="00F95FCF"/>
    <w:rsid w:val="00FA0018"/>
    <w:rsid w:val="00FA06F4"/>
    <w:rsid w:val="00FA74DC"/>
    <w:rsid w:val="00FB297B"/>
    <w:rsid w:val="00FB527D"/>
    <w:rsid w:val="00FB63B8"/>
    <w:rsid w:val="00FC663A"/>
    <w:rsid w:val="00FC6A22"/>
    <w:rsid w:val="00FD0CFF"/>
    <w:rsid w:val="00FF0ABD"/>
    <w:rsid w:val="00FF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9A7506"/>
  <w15:docId w15:val="{01D6CBF6-6DFD-4D81-AF3D-628354B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92C"/>
    <w:pPr>
      <w:spacing w:after="200"/>
      <w:ind w:firstLine="0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93D21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6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930"/>
  </w:style>
  <w:style w:type="paragraph" w:styleId="Stopka">
    <w:name w:val="footer"/>
    <w:basedOn w:val="Normalny"/>
    <w:link w:val="Stopka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930"/>
  </w:style>
  <w:style w:type="paragraph" w:styleId="Tekstpodstawowy">
    <w:name w:val="Body Text"/>
    <w:basedOn w:val="Normalny"/>
    <w:link w:val="TekstpodstawowyZnak"/>
    <w:uiPriority w:val="1"/>
    <w:qFormat/>
    <w:rsid w:val="007B0A6D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0A6D"/>
    <w:rPr>
      <w:rFonts w:ascii="Arial" w:eastAsia="Arial" w:hAnsi="Arial" w:cs="Arial"/>
      <w:b/>
      <w:bCs/>
      <w:sz w:val="18"/>
      <w:szCs w:val="18"/>
      <w:lang w:val="en-US"/>
    </w:rPr>
  </w:style>
  <w:style w:type="paragraph" w:styleId="Bezodstpw">
    <w:name w:val="No Spacing"/>
    <w:uiPriority w:val="1"/>
    <w:qFormat/>
    <w:rsid w:val="008A092C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9F41C7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1B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1B9F"/>
    <w:rPr>
      <w:rFonts w:ascii="Calibri" w:eastAsia="Calibri" w:hAnsi="Calibri" w:cs="Times New Roman"/>
    </w:rPr>
  </w:style>
  <w:style w:type="paragraph" w:styleId="Akapitzlist">
    <w:name w:val="List Paragraph"/>
    <w:aliases w:val="Obiekt,CW_Lista,normalny tekst,Numerowanie,Akapit z listą BS,Kolorowa lista — akcent 11"/>
    <w:basedOn w:val="Normalny"/>
    <w:link w:val="AkapitzlistZnak"/>
    <w:uiPriority w:val="99"/>
    <w:qFormat/>
    <w:rsid w:val="006A1B9F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A1B9F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4">
    <w:name w:val="WW8Num4"/>
    <w:basedOn w:val="Bezlisty"/>
    <w:rsid w:val="006A1B9F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A93D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93D21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3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xl151">
    <w:name w:val="xl151"/>
    <w:basedOn w:val="Normalny"/>
    <w:rsid w:val="00266A1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36F4A"/>
    <w:rPr>
      <w:color w:val="0000FF" w:themeColor="hyperlink"/>
      <w:u w:val="single"/>
    </w:rPr>
  </w:style>
  <w:style w:type="character" w:customStyle="1" w:styleId="AkapitzlistZnak">
    <w:name w:val="Akapit z listą Znak"/>
    <w:aliases w:val="Obiekt Znak,CW_Lista Znak,normalny tekst Znak,Numerowanie Znak,Akapit z listą BS Znak,Kolorowa lista — akcent 11 Znak"/>
    <w:link w:val="Akapitzlist"/>
    <w:uiPriority w:val="99"/>
    <w:locked/>
    <w:rsid w:val="00F358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F3585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3585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1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1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0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43576E"/>
    <w:pPr>
      <w:spacing w:after="0" w:line="240" w:lineRule="auto"/>
      <w:ind w:left="284" w:hanging="28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23">
    <w:name w:val="Tekst podstawowy 23"/>
    <w:basedOn w:val="Normalny"/>
    <w:rsid w:val="00A836EE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D4F5-6C97-40CA-AFC8-F0679EB2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1677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Pękala</cp:lastModifiedBy>
  <cp:revision>8</cp:revision>
  <cp:lastPrinted>2021-05-20T07:50:00Z</cp:lastPrinted>
  <dcterms:created xsi:type="dcterms:W3CDTF">2021-08-17T19:06:00Z</dcterms:created>
  <dcterms:modified xsi:type="dcterms:W3CDTF">2022-02-02T18:52:00Z</dcterms:modified>
</cp:coreProperties>
</file>